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DC2" w:rsidRDefault="001B0DC2" w:rsidP="001B0DC2">
      <w:pPr>
        <w:jc w:val="center"/>
        <w:rPr>
          <w:b/>
          <w:sz w:val="24"/>
        </w:rPr>
      </w:pPr>
      <w:r>
        <w:rPr>
          <w:b/>
          <w:sz w:val="24"/>
        </w:rPr>
        <w:t>Муниципальное бюджетное общеобразовательное учреждение</w:t>
      </w:r>
    </w:p>
    <w:p w:rsidR="001B0DC2" w:rsidRDefault="001B0DC2" w:rsidP="001B0DC2">
      <w:pPr>
        <w:jc w:val="center"/>
        <w:rPr>
          <w:b/>
          <w:sz w:val="24"/>
        </w:rPr>
      </w:pPr>
      <w:r>
        <w:rPr>
          <w:b/>
          <w:sz w:val="24"/>
        </w:rPr>
        <w:t>Жемчужненская средняя школа №1</w:t>
      </w:r>
    </w:p>
    <w:p w:rsidR="001B0DC2" w:rsidRDefault="001B0DC2" w:rsidP="001B0DC2"/>
    <w:p w:rsidR="001B0DC2" w:rsidRDefault="001B0DC2" w:rsidP="001B0DC2"/>
    <w:tbl>
      <w:tblPr>
        <w:tblStyle w:val="a5"/>
        <w:tblW w:w="9645" w:type="dxa"/>
        <w:tblInd w:w="759" w:type="dxa"/>
        <w:tblLayout w:type="fixed"/>
        <w:tblLook w:val="04A0"/>
      </w:tblPr>
      <w:tblGrid>
        <w:gridCol w:w="5107"/>
        <w:gridCol w:w="4538"/>
      </w:tblGrid>
      <w:tr w:rsidR="001B0DC2" w:rsidTr="001B0DC2"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1B0DC2" w:rsidRDefault="001B0DC2" w:rsidP="004660E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Согласовано:</w:t>
            </w:r>
          </w:p>
          <w:p w:rsidR="001B0DC2" w:rsidRDefault="001B0DC2" w:rsidP="004660E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Заместитель директора по УВР</w:t>
            </w:r>
          </w:p>
          <w:p w:rsidR="001B0DC2" w:rsidRDefault="001B0DC2" w:rsidP="004660E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МБОУ Жемчужненская СШ №1</w:t>
            </w:r>
          </w:p>
          <w:p w:rsidR="001B0DC2" w:rsidRDefault="001B0DC2" w:rsidP="004660E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_______________ Т.Н. Нечаева </w:t>
            </w:r>
          </w:p>
          <w:p w:rsidR="001B0DC2" w:rsidRDefault="001B0DC2" w:rsidP="004660E9">
            <w:pPr>
              <w:rPr>
                <w:sz w:val="24"/>
                <w:szCs w:val="24"/>
              </w:rPr>
            </w:pPr>
          </w:p>
          <w:p w:rsidR="001B0DC2" w:rsidRDefault="001B0DC2" w:rsidP="004660E9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DC2" w:rsidRDefault="001B0DC2" w:rsidP="004660E9">
            <w:pPr>
              <w:jc w:val="righ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Утверждаю:</w:t>
            </w:r>
          </w:p>
          <w:p w:rsidR="001B0DC2" w:rsidRDefault="001B0DC2" w:rsidP="004660E9">
            <w:pPr>
              <w:jc w:val="righ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И.о. директора МБОУ </w:t>
            </w:r>
          </w:p>
          <w:p w:rsidR="001B0DC2" w:rsidRDefault="001B0DC2" w:rsidP="004660E9">
            <w:pPr>
              <w:jc w:val="righ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Жемчужненская СШ №1</w:t>
            </w:r>
          </w:p>
          <w:p w:rsidR="001B0DC2" w:rsidRDefault="001B0DC2" w:rsidP="004660E9">
            <w:pPr>
              <w:jc w:val="righ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_______________ Е.С. Докучаева </w:t>
            </w:r>
          </w:p>
          <w:p w:rsidR="001B0DC2" w:rsidRDefault="001B0DC2" w:rsidP="004660E9">
            <w:pPr>
              <w:jc w:val="righ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Приказ   от  31.08.2023 г.   №181-о </w:t>
            </w:r>
          </w:p>
          <w:p w:rsidR="001B0DC2" w:rsidRDefault="001B0DC2" w:rsidP="004660E9">
            <w:pPr>
              <w:suppressAutoHyphens/>
              <w:jc w:val="right"/>
              <w:rPr>
                <w:sz w:val="20"/>
                <w:szCs w:val="20"/>
              </w:rPr>
            </w:pPr>
          </w:p>
        </w:tc>
      </w:tr>
    </w:tbl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>
      <w:pPr>
        <w:spacing w:line="360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Рабочая программа </w:t>
      </w:r>
    </w:p>
    <w:p w:rsidR="001B0DC2" w:rsidRDefault="001B0DC2" w:rsidP="001B0DC2">
      <w:pPr>
        <w:spacing w:line="360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учебного предмета </w:t>
      </w:r>
    </w:p>
    <w:p w:rsidR="001B0DC2" w:rsidRDefault="001B0DC2" w:rsidP="001B0DC2">
      <w:pPr>
        <w:spacing w:line="360" w:lineRule="auto"/>
        <w:jc w:val="center"/>
        <w:rPr>
          <w:b/>
          <w:color w:val="000000"/>
          <w:sz w:val="48"/>
          <w:szCs w:val="48"/>
        </w:rPr>
      </w:pPr>
      <w:r>
        <w:rPr>
          <w:b/>
          <w:sz w:val="48"/>
          <w:szCs w:val="48"/>
        </w:rPr>
        <w:t>«</w:t>
      </w:r>
      <w:proofErr w:type="gramStart"/>
      <w:r>
        <w:rPr>
          <w:b/>
          <w:color w:val="000000" w:themeColor="text1"/>
          <w:sz w:val="48"/>
          <w:szCs w:val="48"/>
        </w:rPr>
        <w:t>Индивидуальный проект</w:t>
      </w:r>
      <w:proofErr w:type="gramEnd"/>
      <w:r>
        <w:rPr>
          <w:b/>
          <w:color w:val="000000" w:themeColor="text1"/>
          <w:sz w:val="48"/>
          <w:szCs w:val="48"/>
        </w:rPr>
        <w:t>»</w:t>
      </w:r>
    </w:p>
    <w:p w:rsidR="001B0DC2" w:rsidRDefault="001B0DC2" w:rsidP="001B0D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Среднее  общее образование</w:t>
      </w:r>
    </w:p>
    <w:p w:rsidR="001B0DC2" w:rsidRDefault="001B0DC2" w:rsidP="001B0DC2">
      <w:pPr>
        <w:spacing w:line="360" w:lineRule="auto"/>
        <w:jc w:val="center"/>
        <w:rPr>
          <w:b/>
          <w:sz w:val="44"/>
          <w:szCs w:val="44"/>
        </w:rPr>
      </w:pPr>
    </w:p>
    <w:p w:rsidR="001B0DC2" w:rsidRDefault="001B0DC2" w:rsidP="001B0DC2">
      <w:pPr>
        <w:spacing w:line="360" w:lineRule="auto"/>
        <w:jc w:val="center"/>
        <w:rPr>
          <w:b/>
          <w:sz w:val="44"/>
          <w:szCs w:val="44"/>
        </w:rPr>
      </w:pPr>
    </w:p>
    <w:tbl>
      <w:tblPr>
        <w:tblStyle w:val="a5"/>
        <w:tblW w:w="3675" w:type="dxa"/>
        <w:tblInd w:w="6707" w:type="dxa"/>
        <w:tblLayout w:type="fixed"/>
        <w:tblLook w:val="04A0"/>
      </w:tblPr>
      <w:tblGrid>
        <w:gridCol w:w="3675"/>
      </w:tblGrid>
      <w:tr w:rsidR="001B0DC2" w:rsidTr="001B0DC2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DC2" w:rsidRDefault="001B0DC2" w:rsidP="004660E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Рассмотрена:</w:t>
            </w:r>
          </w:p>
          <w:p w:rsidR="001B0DC2" w:rsidRDefault="001B0DC2" w:rsidP="004660E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ШМО учителей </w:t>
            </w:r>
          </w:p>
          <w:p w:rsidR="001B0DC2" w:rsidRDefault="001B0DC2" w:rsidP="004660E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филологического цикла</w:t>
            </w:r>
          </w:p>
          <w:p w:rsidR="001B0DC2" w:rsidRDefault="001B0DC2" w:rsidP="004660E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МБОУ Жемчужненская СШ №1</w:t>
            </w:r>
          </w:p>
          <w:p w:rsidR="001B0DC2" w:rsidRDefault="001B0DC2" w:rsidP="004660E9">
            <w:pPr>
              <w:suppressAutoHyphens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Протокол №1 от 29.08.2023 г.</w:t>
            </w:r>
          </w:p>
        </w:tc>
      </w:tr>
    </w:tbl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/>
    <w:p w:rsidR="001B0DC2" w:rsidRDefault="001B0DC2" w:rsidP="001B0D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п. Колодезный</w:t>
      </w:r>
    </w:p>
    <w:p w:rsidR="000B3563" w:rsidRDefault="000B3563">
      <w:pPr>
        <w:jc w:val="center"/>
        <w:rPr>
          <w:sz w:val="28"/>
        </w:rPr>
        <w:sectPr w:rsidR="000B3563">
          <w:type w:val="continuous"/>
          <w:pgSz w:w="11920" w:h="16850"/>
          <w:pgMar w:top="1260" w:right="380" w:bottom="280" w:left="380" w:header="720" w:footer="720" w:gutter="0"/>
          <w:cols w:space="720"/>
        </w:sectPr>
      </w:pPr>
    </w:p>
    <w:p w:rsidR="000B3563" w:rsidRDefault="001B0DC2">
      <w:pPr>
        <w:spacing w:before="77"/>
        <w:ind w:left="1074" w:right="1095"/>
        <w:jc w:val="center"/>
        <w:rPr>
          <w:sz w:val="32"/>
        </w:rPr>
      </w:pPr>
      <w:r>
        <w:rPr>
          <w:sz w:val="32"/>
        </w:rPr>
        <w:lastRenderedPageBreak/>
        <w:t>Пояснительная</w:t>
      </w:r>
      <w:r>
        <w:rPr>
          <w:spacing w:val="-3"/>
          <w:sz w:val="32"/>
        </w:rPr>
        <w:t xml:space="preserve"> </w:t>
      </w:r>
      <w:r>
        <w:rPr>
          <w:sz w:val="32"/>
        </w:rPr>
        <w:t>записка</w:t>
      </w:r>
    </w:p>
    <w:p w:rsidR="000B3563" w:rsidRDefault="001B0DC2" w:rsidP="001B0DC2">
      <w:pPr>
        <w:pStyle w:val="a3"/>
        <w:tabs>
          <w:tab w:val="left" w:pos="1851"/>
          <w:tab w:val="left" w:pos="2131"/>
          <w:tab w:val="left" w:pos="4070"/>
          <w:tab w:val="left" w:pos="4157"/>
          <w:tab w:val="left" w:pos="5590"/>
          <w:tab w:val="left" w:pos="5924"/>
          <w:tab w:val="left" w:pos="6180"/>
          <w:tab w:val="left" w:pos="7442"/>
          <w:tab w:val="left" w:pos="7547"/>
          <w:tab w:val="left" w:pos="9134"/>
          <w:tab w:val="left" w:pos="9907"/>
        </w:tabs>
        <w:spacing w:before="115" w:line="254" w:lineRule="auto"/>
        <w:ind w:right="709" w:firstLine="710"/>
        <w:jc w:val="both"/>
      </w:pPr>
      <w:r>
        <w:t>Рабочая</w:t>
      </w:r>
      <w:r>
        <w:rPr>
          <w:spacing w:val="26"/>
        </w:rPr>
        <w:t xml:space="preserve"> </w:t>
      </w:r>
      <w:r>
        <w:t>программа</w:t>
      </w:r>
      <w:r>
        <w:rPr>
          <w:spacing w:val="25"/>
        </w:rPr>
        <w:t xml:space="preserve"> </w:t>
      </w:r>
      <w:r>
        <w:t>учебного</w:t>
      </w:r>
      <w:r>
        <w:rPr>
          <w:spacing w:val="25"/>
        </w:rPr>
        <w:t xml:space="preserve"> </w:t>
      </w:r>
      <w:r>
        <w:t>предмета</w:t>
      </w:r>
      <w:r>
        <w:rPr>
          <w:spacing w:val="25"/>
        </w:rPr>
        <w:t xml:space="preserve"> </w:t>
      </w:r>
      <w:r>
        <w:t>«</w:t>
      </w:r>
      <w:proofErr w:type="gramStart"/>
      <w:r>
        <w:t>Индивидуальный</w:t>
      </w:r>
      <w:r>
        <w:rPr>
          <w:spacing w:val="26"/>
        </w:rPr>
        <w:t xml:space="preserve"> </w:t>
      </w:r>
      <w:r>
        <w:t>проект</w:t>
      </w:r>
      <w:proofErr w:type="gramEnd"/>
      <w:r>
        <w:t>»</w:t>
      </w:r>
      <w:r>
        <w:rPr>
          <w:spacing w:val="21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уровне</w:t>
      </w:r>
      <w:r>
        <w:rPr>
          <w:spacing w:val="25"/>
        </w:rPr>
        <w:t xml:space="preserve"> </w:t>
      </w:r>
      <w:r>
        <w:t>среднего</w:t>
      </w:r>
      <w:r>
        <w:rPr>
          <w:spacing w:val="-57"/>
        </w:rPr>
        <w:t xml:space="preserve"> </w:t>
      </w:r>
      <w:r>
        <w:t>общего</w:t>
      </w:r>
      <w:r>
        <w:rPr>
          <w:spacing w:val="51"/>
        </w:rPr>
        <w:t xml:space="preserve"> </w:t>
      </w:r>
      <w:r>
        <w:t>образования</w:t>
      </w:r>
      <w:r>
        <w:rPr>
          <w:spacing w:val="51"/>
        </w:rPr>
        <w:t xml:space="preserve"> </w:t>
      </w:r>
      <w:r>
        <w:t>составлена</w:t>
      </w:r>
      <w:r>
        <w:rPr>
          <w:spacing w:val="51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основе</w:t>
      </w:r>
      <w:r>
        <w:rPr>
          <w:spacing w:val="51"/>
        </w:rPr>
        <w:t xml:space="preserve"> </w:t>
      </w:r>
      <w:r>
        <w:t>требований</w:t>
      </w:r>
      <w:r>
        <w:rPr>
          <w:spacing w:val="53"/>
        </w:rPr>
        <w:t xml:space="preserve"> </w:t>
      </w:r>
      <w:r>
        <w:t>к</w:t>
      </w:r>
      <w:r>
        <w:rPr>
          <w:spacing w:val="50"/>
        </w:rPr>
        <w:t xml:space="preserve"> </w:t>
      </w:r>
      <w:r>
        <w:t>результатам</w:t>
      </w:r>
      <w:r>
        <w:rPr>
          <w:spacing w:val="52"/>
        </w:rPr>
        <w:t xml:space="preserve"> </w:t>
      </w:r>
      <w:r>
        <w:t>освоения</w:t>
      </w:r>
      <w:r>
        <w:rPr>
          <w:spacing w:val="51"/>
        </w:rPr>
        <w:t xml:space="preserve"> </w:t>
      </w:r>
      <w:r>
        <w:t>ФОП</w:t>
      </w:r>
      <w:r>
        <w:rPr>
          <w:spacing w:val="50"/>
        </w:rPr>
        <w:t xml:space="preserve"> </w:t>
      </w:r>
      <w:r>
        <w:t>СОО,</w:t>
      </w:r>
      <w:r>
        <w:rPr>
          <w:spacing w:val="-57"/>
        </w:rPr>
        <w:t xml:space="preserve"> </w:t>
      </w:r>
      <w:r>
        <w:t>представленных</w:t>
      </w:r>
      <w:r>
        <w:rPr>
          <w:spacing w:val="2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ФГОС</w:t>
      </w:r>
      <w:r>
        <w:rPr>
          <w:spacing w:val="24"/>
        </w:rPr>
        <w:t xml:space="preserve"> </w:t>
      </w:r>
      <w:r>
        <w:t>СОО,</w:t>
      </w:r>
      <w:r>
        <w:rPr>
          <w:spacing w:val="28"/>
        </w:rPr>
        <w:t xml:space="preserve"> </w:t>
      </w:r>
      <w:r>
        <w:t>а</w:t>
      </w:r>
      <w:r>
        <w:rPr>
          <w:spacing w:val="20"/>
        </w:rPr>
        <w:t xml:space="preserve"> </w:t>
      </w:r>
      <w:r>
        <w:t>также</w:t>
      </w:r>
      <w:r>
        <w:rPr>
          <w:spacing w:val="25"/>
        </w:rPr>
        <w:t xml:space="preserve"> </w:t>
      </w:r>
      <w:r>
        <w:t>федеральной</w:t>
      </w:r>
      <w:r>
        <w:rPr>
          <w:spacing w:val="27"/>
        </w:rPr>
        <w:t xml:space="preserve"> </w:t>
      </w:r>
      <w:r>
        <w:t>рабочей</w:t>
      </w:r>
      <w:r>
        <w:rPr>
          <w:spacing w:val="27"/>
        </w:rPr>
        <w:t xml:space="preserve"> </w:t>
      </w:r>
      <w:r>
        <w:t>программы</w:t>
      </w:r>
      <w:r>
        <w:rPr>
          <w:spacing w:val="28"/>
        </w:rPr>
        <w:t xml:space="preserve"> </w:t>
      </w:r>
      <w:r>
        <w:t>воспитания</w:t>
      </w:r>
      <w:r>
        <w:rPr>
          <w:spacing w:val="2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подлежит</w:t>
      </w:r>
      <w:r>
        <w:tab/>
        <w:t>непосредственному</w:t>
      </w:r>
      <w:r>
        <w:tab/>
        <w:t>применению</w:t>
      </w:r>
      <w:r>
        <w:tab/>
        <w:t>при</w:t>
      </w:r>
      <w:r>
        <w:tab/>
        <w:t>реализации</w:t>
      </w:r>
      <w:r>
        <w:tab/>
      </w:r>
      <w:r>
        <w:tab/>
        <w:t>обязательной</w:t>
      </w:r>
      <w:r>
        <w:tab/>
        <w:t>части</w:t>
      </w:r>
      <w:r>
        <w:tab/>
        <w:t>ФОП</w:t>
      </w:r>
      <w:r>
        <w:rPr>
          <w:spacing w:val="-57"/>
        </w:rPr>
        <w:t xml:space="preserve"> </w:t>
      </w:r>
      <w:r>
        <w:t xml:space="preserve">СОО. </w:t>
      </w:r>
      <w:r>
        <w:t xml:space="preserve">Рабочая </w:t>
      </w:r>
      <w:r>
        <w:t xml:space="preserve">программа </w:t>
      </w:r>
      <w:r>
        <w:t xml:space="preserve">даёт </w:t>
      </w:r>
      <w:r>
        <w:t xml:space="preserve">представление </w:t>
      </w:r>
      <w:r>
        <w:t xml:space="preserve">о </w:t>
      </w:r>
      <w:r>
        <w:t xml:space="preserve">целях, </w:t>
      </w:r>
      <w:r>
        <w:t xml:space="preserve">общей </w:t>
      </w:r>
      <w:r>
        <w:t xml:space="preserve">стратегии </w:t>
      </w:r>
      <w:r>
        <w:t xml:space="preserve">обучения, </w:t>
      </w:r>
      <w:r>
        <w:t xml:space="preserve">воспитания </w:t>
      </w:r>
      <w:r>
        <w:t>и</w:t>
      </w:r>
      <w:r>
        <w:rPr>
          <w:spacing w:val="1"/>
        </w:rPr>
        <w:t xml:space="preserve"> </w:t>
      </w:r>
      <w:proofErr w:type="gramStart"/>
      <w:r>
        <w:t>развития</w:t>
      </w:r>
      <w:proofErr w:type="gramEnd"/>
      <w:r>
        <w:tab/>
      </w:r>
      <w:r>
        <w:tab/>
        <w:t>обучающихся</w:t>
      </w:r>
      <w:r>
        <w:tab/>
      </w:r>
      <w:r>
        <w:tab/>
        <w:t>средствами</w:t>
      </w:r>
      <w:r>
        <w:tab/>
      </w:r>
      <w:r>
        <w:tab/>
        <w:t>учебного</w:t>
      </w:r>
      <w:r>
        <w:tab/>
        <w:t xml:space="preserve">предмета </w:t>
      </w:r>
      <w:r>
        <w:t>«Индивидуальный</w:t>
      </w:r>
      <w:r>
        <w:rPr>
          <w:spacing w:val="1"/>
        </w:rPr>
        <w:t xml:space="preserve"> </w:t>
      </w:r>
      <w:r>
        <w:t xml:space="preserve">проект» </w:t>
      </w:r>
      <w:r>
        <w:t xml:space="preserve">на </w:t>
      </w:r>
      <w:r>
        <w:t xml:space="preserve">базовом </w:t>
      </w:r>
      <w:r>
        <w:t xml:space="preserve">уровне; </w:t>
      </w:r>
      <w:r>
        <w:t xml:space="preserve">устанавливает </w:t>
      </w:r>
      <w:r>
        <w:t xml:space="preserve">обязательное </w:t>
      </w:r>
      <w:r>
        <w:t xml:space="preserve">предметное </w:t>
      </w:r>
      <w:r>
        <w:t xml:space="preserve">содержание, </w:t>
      </w:r>
      <w:r>
        <w:t>предусматри</w:t>
      </w:r>
      <w:r>
        <w:t xml:space="preserve">вает </w:t>
      </w:r>
      <w:r>
        <w:t xml:space="preserve">его </w:t>
      </w:r>
      <w:r>
        <w:t xml:space="preserve">структурирование </w:t>
      </w:r>
      <w:r>
        <w:t xml:space="preserve">по </w:t>
      </w:r>
      <w:r>
        <w:t>раз</w:t>
      </w:r>
      <w:r>
        <w:t xml:space="preserve">делам </w:t>
      </w:r>
      <w:r>
        <w:t xml:space="preserve">и </w:t>
      </w:r>
      <w:r>
        <w:t xml:space="preserve">темам </w:t>
      </w:r>
      <w:r>
        <w:t xml:space="preserve">курса, </w:t>
      </w:r>
      <w:r>
        <w:t xml:space="preserve">определяет </w:t>
      </w:r>
      <w:r>
        <w:t xml:space="preserve">распределение </w:t>
      </w:r>
      <w:r>
        <w:t xml:space="preserve">его </w:t>
      </w:r>
      <w:r>
        <w:t xml:space="preserve">по </w:t>
      </w:r>
      <w:r>
        <w:t xml:space="preserve">классам </w:t>
      </w:r>
      <w:r>
        <w:t>(</w:t>
      </w:r>
      <w:r>
        <w:t xml:space="preserve">годам </w:t>
      </w:r>
      <w:r>
        <w:t xml:space="preserve">изучения); </w:t>
      </w:r>
      <w:r>
        <w:t xml:space="preserve">даёт </w:t>
      </w:r>
      <w:r>
        <w:t xml:space="preserve">распределение </w:t>
      </w:r>
      <w:r>
        <w:t xml:space="preserve">учебных </w:t>
      </w:r>
      <w:r>
        <w:t xml:space="preserve">часов </w:t>
      </w:r>
      <w:r>
        <w:t xml:space="preserve">по </w:t>
      </w:r>
      <w:r>
        <w:t xml:space="preserve">тематическим </w:t>
      </w:r>
      <w:r>
        <w:t xml:space="preserve">разделам </w:t>
      </w:r>
      <w:r>
        <w:t xml:space="preserve">курса </w:t>
      </w:r>
      <w:r>
        <w:t xml:space="preserve">и </w:t>
      </w:r>
      <w:r>
        <w:t>п</w:t>
      </w:r>
      <w:r>
        <w:t>о</w:t>
      </w:r>
      <w:r>
        <w:t>следов</w:t>
      </w:r>
      <w:r>
        <w:t xml:space="preserve">ательность </w:t>
      </w:r>
      <w:r>
        <w:t xml:space="preserve">их </w:t>
      </w:r>
      <w:r>
        <w:t xml:space="preserve">изучения </w:t>
      </w:r>
      <w:r>
        <w:t xml:space="preserve">с </w:t>
      </w:r>
      <w:r>
        <w:t xml:space="preserve">учётом </w:t>
      </w:r>
      <w:proofErr w:type="spellStart"/>
      <w:r>
        <w:t>межпредметных</w:t>
      </w:r>
      <w:proofErr w:type="spellEnd"/>
      <w:r>
        <w:t xml:space="preserve"> </w:t>
      </w:r>
      <w:r>
        <w:t xml:space="preserve">и </w:t>
      </w:r>
      <w:r>
        <w:t xml:space="preserve">внутри </w:t>
      </w:r>
      <w:r>
        <w:t xml:space="preserve">предметных </w:t>
      </w:r>
      <w:r>
        <w:t xml:space="preserve">связей, </w:t>
      </w:r>
      <w:r>
        <w:t xml:space="preserve">логики </w:t>
      </w:r>
      <w:r>
        <w:t>у</w:t>
      </w:r>
      <w:r>
        <w:t>чебного</w:t>
      </w:r>
      <w:r>
        <w:rPr>
          <w:spacing w:val="1"/>
        </w:rPr>
        <w:t xml:space="preserve"> </w:t>
      </w:r>
      <w:r>
        <w:t xml:space="preserve">процесса, </w:t>
      </w:r>
      <w:r>
        <w:t xml:space="preserve">возрастных </w:t>
      </w:r>
      <w:r>
        <w:t xml:space="preserve">особенностей </w:t>
      </w:r>
      <w:r>
        <w:t>обучающихся</w:t>
      </w:r>
      <w:r>
        <w:t>.</w:t>
      </w:r>
    </w:p>
    <w:p w:rsidR="000B3563" w:rsidRDefault="001B0DC2" w:rsidP="001B0DC2">
      <w:pPr>
        <w:pStyle w:val="a3"/>
        <w:ind w:right="800" w:firstLine="710"/>
        <w:jc w:val="both"/>
      </w:pP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исследование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приобретают</w:t>
      </w:r>
      <w:r>
        <w:rPr>
          <w:spacing w:val="-4"/>
        </w:rPr>
        <w:t xml:space="preserve"> </w:t>
      </w:r>
      <w:r>
        <w:t>статус</w:t>
      </w:r>
      <w:r>
        <w:rPr>
          <w:spacing w:val="-57"/>
        </w:rPr>
        <w:t xml:space="preserve"> </w:t>
      </w:r>
      <w:r>
        <w:t>инструментов учебной деятельности междисциплинарного характера, необходимых 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культуры.</w:t>
      </w:r>
    </w:p>
    <w:p w:rsidR="000B3563" w:rsidRDefault="001B0DC2" w:rsidP="001B0DC2">
      <w:pPr>
        <w:pStyle w:val="a3"/>
        <w:spacing w:line="266" w:lineRule="auto"/>
        <w:ind w:right="700" w:firstLine="710"/>
        <w:jc w:val="both"/>
      </w:pPr>
      <w:proofErr w:type="gramStart"/>
      <w:r>
        <w:t>ИП определяет собой особую форму организации деятельности</w:t>
      </w:r>
      <w:r>
        <w:t xml:space="preserve"> обучающихся (учебное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проект),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на: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инициативности и познавательной активности; выработки навыка самостоятельн</w:t>
      </w:r>
      <w:r>
        <w:t>ой навигации</w:t>
      </w:r>
      <w:r>
        <w:rPr>
          <w:spacing w:val="1"/>
        </w:rPr>
        <w:t xml:space="preserve"> </w:t>
      </w:r>
      <w:r>
        <w:t>в информационных системах и ресурсах, универсального умения ставить и решать задачи для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самоопределения,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  <w:proofErr w:type="gramEnd"/>
    </w:p>
    <w:p w:rsidR="000B3563" w:rsidRDefault="001B0DC2" w:rsidP="001B0DC2">
      <w:pPr>
        <w:pStyle w:val="a3"/>
        <w:spacing w:before="14" w:line="266" w:lineRule="auto"/>
        <w:ind w:right="701" w:firstLine="710"/>
        <w:jc w:val="both"/>
      </w:pPr>
      <w:r>
        <w:t>Деятельность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ИП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 деятельности и направлена на повышение качества образования, демократизации</w:t>
      </w:r>
      <w:r>
        <w:rPr>
          <w:spacing w:val="1"/>
        </w:rPr>
        <w:t xml:space="preserve"> </w:t>
      </w:r>
      <w:r>
        <w:t>стиля</w:t>
      </w:r>
      <w:r>
        <w:rPr>
          <w:spacing w:val="-4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учителей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обучающихся.</w:t>
      </w:r>
    </w:p>
    <w:p w:rsidR="000B3563" w:rsidRDefault="001B0DC2" w:rsidP="001B0DC2">
      <w:pPr>
        <w:pStyle w:val="a3"/>
        <w:spacing w:before="12" w:line="266" w:lineRule="auto"/>
        <w:ind w:right="689" w:firstLine="710"/>
        <w:jc w:val="both"/>
      </w:pPr>
      <w:proofErr w:type="gramStart"/>
      <w:r>
        <w:t>Под деятельностью над ИП подразумевается целенаправленно организованная работа</w:t>
      </w:r>
      <w:r>
        <w:rPr>
          <w:spacing w:val="1"/>
        </w:rPr>
        <w:t xml:space="preserve"> </w:t>
      </w:r>
      <w:r>
        <w:t>творческих групп уче</w:t>
      </w:r>
      <w:r>
        <w:t>ников и учителей школы по решению одной из актуальных социальных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аспектов),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самостоятельное 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научно-практических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интеллектуальный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форме,</w:t>
      </w:r>
      <w:r>
        <w:rPr>
          <w:spacing w:val="-4"/>
        </w:rPr>
        <w:t xml:space="preserve"> </w:t>
      </w:r>
      <w:r>
        <w:t>предназначенной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распространения</w:t>
      </w:r>
      <w:r>
        <w:rPr>
          <w:spacing w:val="-11"/>
        </w:rPr>
        <w:t xml:space="preserve"> </w:t>
      </w:r>
      <w:r>
        <w:t>и применения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деятельности.</w:t>
      </w:r>
      <w:proofErr w:type="gramEnd"/>
    </w:p>
    <w:p w:rsidR="000B3563" w:rsidRDefault="001B0DC2" w:rsidP="001B0DC2">
      <w:pPr>
        <w:pStyle w:val="a3"/>
        <w:spacing w:before="20" w:line="266" w:lineRule="auto"/>
        <w:ind w:right="687" w:firstLine="710"/>
        <w:jc w:val="both"/>
      </w:pPr>
      <w:r>
        <w:t>Деятельность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ИП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развивающего</w:t>
      </w:r>
      <w:r>
        <w:rPr>
          <w:spacing w:val="1"/>
        </w:rPr>
        <w:t xml:space="preserve"> </w:t>
      </w:r>
      <w:r>
        <w:t>(</w:t>
      </w:r>
      <w:proofErr w:type="gramStart"/>
      <w:r>
        <w:t>личностно-ориентированного)</w:t>
      </w:r>
      <w:r>
        <w:rPr>
          <w:spacing w:val="1"/>
        </w:rPr>
        <w:t xml:space="preserve"> </w:t>
      </w:r>
      <w:proofErr w:type="gramEnd"/>
      <w:r>
        <w:t>обучения</w:t>
      </w:r>
      <w:r>
        <w:t>,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выработку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исследовательских умений (таких как постановка проблемы, сбор и обработка информации,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экспериментов,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результатов),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 xml:space="preserve">творческих способностей и логического мышления, </w:t>
      </w:r>
      <w:r>
        <w:t>объединяет знания, полученных в ходе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приобщает</w:t>
      </w:r>
      <w:r>
        <w:rPr>
          <w:spacing w:val="-4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конкретным,</w:t>
      </w:r>
      <w:r>
        <w:rPr>
          <w:spacing w:val="-3"/>
        </w:rPr>
        <w:t xml:space="preserve"> </w:t>
      </w:r>
      <w:r>
        <w:t>жизненно важным</w:t>
      </w:r>
      <w:r>
        <w:rPr>
          <w:spacing w:val="-3"/>
        </w:rPr>
        <w:t xml:space="preserve"> </w:t>
      </w:r>
      <w:r>
        <w:t>проблемам.</w:t>
      </w:r>
    </w:p>
    <w:p w:rsidR="000B3563" w:rsidRDefault="001B0DC2" w:rsidP="001B0DC2">
      <w:pPr>
        <w:pStyle w:val="a3"/>
        <w:spacing w:before="16" w:line="266" w:lineRule="auto"/>
        <w:ind w:right="697" w:firstLine="710"/>
        <w:jc w:val="both"/>
      </w:pPr>
      <w:r>
        <w:t xml:space="preserve">ИП является основным объектом оценки личностных и </w:t>
      </w:r>
      <w:proofErr w:type="spellStart"/>
      <w:r>
        <w:t>метапредметных</w:t>
      </w:r>
      <w:proofErr w:type="spellEnd"/>
      <w:r>
        <w:t xml:space="preserve"> результатов,</w:t>
      </w:r>
      <w:r>
        <w:rPr>
          <w:spacing w:val="1"/>
        </w:rPr>
        <w:t xml:space="preserve"> </w:t>
      </w:r>
      <w:r>
        <w:t xml:space="preserve">полученных обучающимися в ходе освоения ООП СОО. </w:t>
      </w:r>
      <w:proofErr w:type="gramStart"/>
      <w:r>
        <w:t xml:space="preserve">Оценка </w:t>
      </w:r>
      <w:proofErr w:type="spellStart"/>
      <w:r>
        <w:t>метапредметных</w:t>
      </w:r>
      <w:proofErr w:type="spellEnd"/>
      <w:r>
        <w:t xml:space="preserve"> 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30"/>
        </w:rPr>
        <w:t xml:space="preserve"> </w:t>
      </w:r>
      <w:r>
        <w:t>ООП</w:t>
      </w:r>
      <w:r>
        <w:rPr>
          <w:spacing w:val="29"/>
        </w:rPr>
        <w:t xml:space="preserve"> </w:t>
      </w:r>
      <w:r>
        <w:t>СОО</w:t>
      </w:r>
      <w:r>
        <w:rPr>
          <w:spacing w:val="29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части</w:t>
      </w:r>
      <w:r>
        <w:rPr>
          <w:spacing w:val="32"/>
        </w:rPr>
        <w:t xml:space="preserve"> </w:t>
      </w:r>
      <w:r>
        <w:t>формирования</w:t>
      </w:r>
      <w:r>
        <w:rPr>
          <w:spacing w:val="30"/>
        </w:rPr>
        <w:t xml:space="preserve"> </w:t>
      </w:r>
      <w:r>
        <w:t>универсальных</w:t>
      </w:r>
      <w:r>
        <w:rPr>
          <w:spacing w:val="30"/>
        </w:rPr>
        <w:t xml:space="preserve"> </w:t>
      </w:r>
      <w:r>
        <w:t>учебных</w:t>
      </w:r>
      <w:r>
        <w:rPr>
          <w:spacing w:val="25"/>
        </w:rPr>
        <w:t xml:space="preserve"> </w:t>
      </w:r>
      <w:r>
        <w:t>действий</w:t>
      </w:r>
      <w:r>
        <w:rPr>
          <w:spacing w:val="31"/>
        </w:rPr>
        <w:t xml:space="preserve"> </w:t>
      </w:r>
      <w:r>
        <w:t>(разделы</w:t>
      </w:r>
      <w:proofErr w:type="gramEnd"/>
    </w:p>
    <w:p w:rsidR="000B3563" w:rsidRDefault="001B0DC2" w:rsidP="001B0DC2">
      <w:pPr>
        <w:pStyle w:val="a3"/>
        <w:spacing w:before="4" w:line="266" w:lineRule="auto"/>
        <w:ind w:right="702"/>
        <w:jc w:val="both"/>
      </w:pPr>
      <w:proofErr w:type="gramStart"/>
      <w:r>
        <w:t>«Регулятивные</w:t>
      </w:r>
      <w:r>
        <w:rPr>
          <w:spacing w:val="1"/>
        </w:rPr>
        <w:t xml:space="preserve"> </w:t>
      </w:r>
      <w:r>
        <w:t>уни</w:t>
      </w:r>
      <w:r>
        <w:t>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действия»,</w:t>
      </w:r>
      <w:r>
        <w:rPr>
          <w:spacing w:val="1"/>
        </w:rPr>
        <w:t xml:space="preserve"> </w:t>
      </w:r>
      <w:r>
        <w:t>«Коммуникативные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действия»,</w:t>
      </w:r>
      <w:r>
        <w:rPr>
          <w:spacing w:val="5"/>
        </w:rPr>
        <w:t xml:space="preserve"> </w:t>
      </w:r>
      <w:r>
        <w:t>«Познавательные</w:t>
      </w:r>
      <w:r>
        <w:rPr>
          <w:spacing w:val="-5"/>
        </w:rPr>
        <w:t xml:space="preserve"> </w:t>
      </w:r>
      <w:r>
        <w:t>универсальные учебные действия»).</w:t>
      </w:r>
      <w:proofErr w:type="gramEnd"/>
    </w:p>
    <w:p w:rsidR="000B3563" w:rsidRDefault="001B0DC2" w:rsidP="001B0DC2">
      <w:pPr>
        <w:pStyle w:val="a3"/>
        <w:spacing w:before="16"/>
        <w:ind w:left="1353"/>
        <w:jc w:val="both"/>
      </w:pPr>
      <w:r>
        <w:t>Выполнение</w:t>
      </w:r>
      <w:r>
        <w:rPr>
          <w:spacing w:val="21"/>
        </w:rPr>
        <w:t xml:space="preserve"> </w:t>
      </w:r>
      <w:r>
        <w:t>ИП</w:t>
      </w:r>
      <w:r>
        <w:rPr>
          <w:spacing w:val="11"/>
        </w:rPr>
        <w:t xml:space="preserve"> </w:t>
      </w:r>
      <w:r>
        <w:t>обязательно</w:t>
      </w:r>
      <w:r>
        <w:rPr>
          <w:spacing w:val="26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каждого</w:t>
      </w:r>
      <w:r>
        <w:rPr>
          <w:spacing w:val="26"/>
        </w:rPr>
        <w:t xml:space="preserve"> </w:t>
      </w:r>
      <w:r>
        <w:t>ученика</w:t>
      </w:r>
      <w:r>
        <w:rPr>
          <w:spacing w:val="21"/>
        </w:rPr>
        <w:t xml:space="preserve"> </w:t>
      </w:r>
      <w:r>
        <w:t>10</w:t>
      </w:r>
      <w:r>
        <w:rPr>
          <w:spacing w:val="22"/>
        </w:rPr>
        <w:t xml:space="preserve"> </w:t>
      </w:r>
      <w:r>
        <w:t>класса,</w:t>
      </w:r>
      <w:r>
        <w:rPr>
          <w:spacing w:val="19"/>
        </w:rPr>
        <w:t xml:space="preserve"> </w:t>
      </w:r>
      <w:r>
        <w:t>обучающегося</w:t>
      </w:r>
      <w:r>
        <w:rPr>
          <w:spacing w:val="17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ФГОС</w:t>
      </w:r>
    </w:p>
    <w:p w:rsidR="000B3563" w:rsidRDefault="001B0DC2" w:rsidP="001B0DC2">
      <w:pPr>
        <w:pStyle w:val="a3"/>
        <w:spacing w:before="31"/>
        <w:jc w:val="both"/>
      </w:pPr>
      <w:r>
        <w:t>СОО.</w:t>
      </w:r>
    </w:p>
    <w:p w:rsidR="000B3563" w:rsidRDefault="001B0DC2" w:rsidP="001B0DC2">
      <w:pPr>
        <w:pStyle w:val="a3"/>
        <w:spacing w:before="41"/>
        <w:ind w:left="1353"/>
        <w:jc w:val="both"/>
      </w:pPr>
      <w:r>
        <w:t>ИП</w:t>
      </w:r>
      <w:r>
        <w:rPr>
          <w:spacing w:val="33"/>
        </w:rPr>
        <w:t xml:space="preserve"> </w:t>
      </w:r>
      <w:r>
        <w:t>представляет</w:t>
      </w:r>
      <w:r>
        <w:rPr>
          <w:spacing w:val="35"/>
        </w:rPr>
        <w:t xml:space="preserve"> </w:t>
      </w:r>
      <w:r>
        <w:t>собой</w:t>
      </w:r>
      <w:r>
        <w:rPr>
          <w:spacing w:val="31"/>
        </w:rPr>
        <w:t xml:space="preserve"> </w:t>
      </w:r>
      <w:r>
        <w:t>учебный</w:t>
      </w:r>
      <w:r>
        <w:rPr>
          <w:spacing w:val="36"/>
        </w:rPr>
        <w:t xml:space="preserve"> </w:t>
      </w:r>
      <w:r>
        <w:t>проект,</w:t>
      </w:r>
      <w:r>
        <w:rPr>
          <w:spacing w:val="32"/>
        </w:rPr>
        <w:t xml:space="preserve"> </w:t>
      </w:r>
      <w:r>
        <w:t>выполняемый</w:t>
      </w:r>
      <w:r>
        <w:rPr>
          <w:spacing w:val="27"/>
        </w:rPr>
        <w:t xml:space="preserve"> </w:t>
      </w:r>
      <w:r>
        <w:t>обучающимся</w:t>
      </w:r>
      <w:r>
        <w:rPr>
          <w:spacing w:val="35"/>
        </w:rPr>
        <w:t xml:space="preserve"> </w:t>
      </w:r>
      <w:r>
        <w:t>самостоятельно</w:t>
      </w:r>
    </w:p>
    <w:p w:rsidR="000B3563" w:rsidRDefault="001B0DC2" w:rsidP="001B0DC2">
      <w:pPr>
        <w:pStyle w:val="a3"/>
        <w:spacing w:before="31"/>
        <w:jc w:val="both"/>
      </w:pPr>
      <w:r>
        <w:t>под</w:t>
      </w:r>
      <w:r>
        <w:rPr>
          <w:spacing w:val="58"/>
        </w:rPr>
        <w:t xml:space="preserve"> </w:t>
      </w:r>
      <w:r>
        <w:t>руководством</w:t>
      </w:r>
      <w:r>
        <w:rPr>
          <w:spacing w:val="58"/>
        </w:rPr>
        <w:t xml:space="preserve"> </w:t>
      </w:r>
      <w:r>
        <w:t>педагога</w:t>
      </w:r>
      <w:r>
        <w:rPr>
          <w:spacing w:val="5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рамках</w:t>
      </w:r>
      <w:r>
        <w:rPr>
          <w:spacing w:val="56"/>
        </w:rPr>
        <w:t xml:space="preserve"> </w:t>
      </w:r>
      <w:r>
        <w:t>одного</w:t>
      </w:r>
      <w:r>
        <w:rPr>
          <w:spacing w:val="60"/>
        </w:rPr>
        <w:t xml:space="preserve"> </w:t>
      </w:r>
      <w:r>
        <w:t>или</w:t>
      </w:r>
      <w:r>
        <w:rPr>
          <w:spacing w:val="58"/>
        </w:rPr>
        <w:t xml:space="preserve"> </w:t>
      </w:r>
      <w:r>
        <w:t>нескольких</w:t>
      </w:r>
      <w:r>
        <w:rPr>
          <w:spacing w:val="60"/>
        </w:rPr>
        <w:t xml:space="preserve"> </w:t>
      </w:r>
      <w:r>
        <w:t>учебных</w:t>
      </w:r>
      <w:r>
        <w:rPr>
          <w:spacing w:val="56"/>
        </w:rPr>
        <w:t xml:space="preserve"> </w:t>
      </w:r>
      <w:r>
        <w:t>предметов</w:t>
      </w:r>
      <w:r>
        <w:rPr>
          <w:spacing w:val="5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целью</w:t>
      </w:r>
    </w:p>
    <w:p w:rsidR="000B3563" w:rsidRDefault="000B3563" w:rsidP="001B0DC2">
      <w:pPr>
        <w:jc w:val="both"/>
        <w:sectPr w:rsidR="000B3563">
          <w:pgSz w:w="11920" w:h="16850"/>
          <w:pgMar w:top="1440" w:right="380" w:bottom="280" w:left="380" w:header="720" w:footer="720" w:gutter="0"/>
          <w:cols w:space="720"/>
        </w:sectPr>
      </w:pPr>
    </w:p>
    <w:p w:rsidR="000B3563" w:rsidRDefault="001B0DC2" w:rsidP="001B0DC2">
      <w:pPr>
        <w:pStyle w:val="a3"/>
        <w:spacing w:before="66" w:line="266" w:lineRule="auto"/>
        <w:ind w:right="694"/>
        <w:jc w:val="both"/>
      </w:pPr>
      <w:r>
        <w:lastRenderedPageBreak/>
        <w:t>продемонстрировать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достижения в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содержания 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избранных областей знаний и видов дея</w:t>
      </w:r>
      <w:r>
        <w:t>тельности, способность проектировать и осуществлять</w:t>
      </w:r>
      <w:r>
        <w:rPr>
          <w:spacing w:val="1"/>
        </w:rPr>
        <w:t xml:space="preserve"> </w:t>
      </w:r>
      <w:r>
        <w:t>целесообразную и результативную деятельность (учебно-познавательную, конструкторскую,</w:t>
      </w:r>
      <w:r>
        <w:rPr>
          <w:spacing w:val="1"/>
        </w:rPr>
        <w:t xml:space="preserve"> </w:t>
      </w:r>
      <w:r>
        <w:t>социальную,</w:t>
      </w:r>
      <w:r>
        <w:rPr>
          <w:spacing w:val="3"/>
        </w:rPr>
        <w:t xml:space="preserve"> </w:t>
      </w:r>
      <w:r>
        <w:t>художественно-творческую).</w:t>
      </w:r>
    </w:p>
    <w:p w:rsidR="000B3563" w:rsidRDefault="001B0DC2" w:rsidP="001B0DC2">
      <w:pPr>
        <w:pStyle w:val="a3"/>
        <w:spacing w:before="14"/>
        <w:ind w:left="1353"/>
        <w:jc w:val="both"/>
      </w:pPr>
      <w:r>
        <w:t>В</w:t>
      </w:r>
      <w:r>
        <w:rPr>
          <w:spacing w:val="13"/>
        </w:rPr>
        <w:t xml:space="preserve"> </w:t>
      </w:r>
      <w:r>
        <w:t>процессе</w:t>
      </w:r>
      <w:r>
        <w:rPr>
          <w:spacing w:val="73"/>
        </w:rPr>
        <w:t xml:space="preserve"> </w:t>
      </w:r>
      <w:r>
        <w:t>изучения</w:t>
      </w:r>
      <w:r>
        <w:rPr>
          <w:spacing w:val="73"/>
        </w:rPr>
        <w:t xml:space="preserve"> </w:t>
      </w:r>
      <w:r>
        <w:t>предмета</w:t>
      </w:r>
      <w:r>
        <w:rPr>
          <w:spacing w:val="79"/>
        </w:rPr>
        <w:t xml:space="preserve"> </w:t>
      </w:r>
      <w:r>
        <w:t>«</w:t>
      </w:r>
      <w:proofErr w:type="gramStart"/>
      <w:r>
        <w:t>Индивидуальный</w:t>
      </w:r>
      <w:r>
        <w:rPr>
          <w:spacing w:val="74"/>
        </w:rPr>
        <w:t xml:space="preserve"> </w:t>
      </w:r>
      <w:r>
        <w:t>проект</w:t>
      </w:r>
      <w:proofErr w:type="gramEnd"/>
      <w:r>
        <w:t>»</w:t>
      </w:r>
      <w:r>
        <w:rPr>
          <w:spacing w:val="69"/>
        </w:rPr>
        <w:t xml:space="preserve"> </w:t>
      </w:r>
      <w:r>
        <w:t>реализуются</w:t>
      </w:r>
      <w:r>
        <w:rPr>
          <w:spacing w:val="74"/>
        </w:rPr>
        <w:t xml:space="preserve"> </w:t>
      </w:r>
      <w:r>
        <w:t>следующие</w:t>
      </w:r>
    </w:p>
    <w:p w:rsidR="000B3563" w:rsidRDefault="001B0DC2" w:rsidP="001B0DC2">
      <w:pPr>
        <w:spacing w:before="22"/>
        <w:ind w:left="642"/>
        <w:jc w:val="both"/>
        <w:rPr>
          <w:b/>
          <w:i/>
          <w:sz w:val="24"/>
        </w:rPr>
      </w:pPr>
      <w:r>
        <w:rPr>
          <w:b/>
          <w:i/>
          <w:sz w:val="24"/>
        </w:rPr>
        <w:t>цели:</w:t>
      </w:r>
    </w:p>
    <w:p w:rsidR="000B3563" w:rsidRDefault="001B0DC2" w:rsidP="001B0DC2">
      <w:pPr>
        <w:pStyle w:val="a3"/>
        <w:tabs>
          <w:tab w:val="left" w:pos="1684"/>
          <w:tab w:val="left" w:pos="2842"/>
          <w:tab w:val="left" w:pos="3925"/>
          <w:tab w:val="left" w:pos="4520"/>
          <w:tab w:val="left" w:pos="6271"/>
          <w:tab w:val="left" w:pos="7277"/>
          <w:tab w:val="left" w:pos="7651"/>
          <w:tab w:val="left" w:pos="8754"/>
        </w:tabs>
        <w:spacing w:before="36"/>
        <w:ind w:left="1353"/>
        <w:jc w:val="both"/>
      </w:pPr>
      <w:r>
        <w:t>-</w:t>
      </w:r>
      <w:r>
        <w:tab/>
        <w:t>создание</w:t>
      </w:r>
      <w:r>
        <w:tab/>
        <w:t>условий</w:t>
      </w:r>
      <w:r>
        <w:tab/>
        <w:t>для</w:t>
      </w:r>
      <w:r>
        <w:tab/>
        <w:t>формирования</w:t>
      </w:r>
      <w:r>
        <w:tab/>
        <w:t>умений</w:t>
      </w:r>
      <w:r>
        <w:tab/>
        <w:t>и</w:t>
      </w:r>
      <w:r>
        <w:tab/>
        <w:t>навыков</w:t>
      </w:r>
      <w:r>
        <w:tab/>
      </w:r>
      <w:proofErr w:type="spellStart"/>
      <w:r>
        <w:t>межпредметного</w:t>
      </w:r>
      <w:proofErr w:type="spellEnd"/>
    </w:p>
    <w:p w:rsidR="000B3563" w:rsidRDefault="001B0DC2" w:rsidP="001B0DC2">
      <w:pPr>
        <w:pStyle w:val="a3"/>
        <w:spacing w:before="17" w:line="256" w:lineRule="auto"/>
        <w:ind w:right="672"/>
        <w:jc w:val="both"/>
      </w:pPr>
      <w:r>
        <w:t>проектирования, способствующих развитию личности лицеистов, а именно: адаптироваться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сложного,</w:t>
      </w:r>
      <w:r>
        <w:rPr>
          <w:spacing w:val="1"/>
        </w:rPr>
        <w:t xml:space="preserve"> </w:t>
      </w:r>
      <w:r>
        <w:t>изменчивого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добыв</w:t>
      </w:r>
      <w:r>
        <w:t>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конструктивно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окружающими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генерировать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творчески</w:t>
      </w:r>
      <w:r>
        <w:rPr>
          <w:spacing w:val="1"/>
        </w:rPr>
        <w:t xml:space="preserve"> </w:t>
      </w:r>
      <w:r>
        <w:t>мыслить,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ученых,</w:t>
      </w:r>
      <w:r>
        <w:rPr>
          <w:spacing w:val="3"/>
        </w:rPr>
        <w:t xml:space="preserve"> </w:t>
      </w:r>
      <w:r>
        <w:t>занимающихся</w:t>
      </w:r>
      <w:r>
        <w:rPr>
          <w:spacing w:val="2"/>
        </w:rPr>
        <w:t xml:space="preserve"> </w:t>
      </w:r>
      <w:r>
        <w:t>научным</w:t>
      </w:r>
      <w:r>
        <w:rPr>
          <w:spacing w:val="2"/>
        </w:rPr>
        <w:t xml:space="preserve"> </w:t>
      </w:r>
      <w:r>
        <w:t>исследованием.</w:t>
      </w:r>
    </w:p>
    <w:p w:rsidR="000B3563" w:rsidRDefault="001B0DC2" w:rsidP="001B0DC2">
      <w:pPr>
        <w:pStyle w:val="a3"/>
        <w:spacing w:before="4" w:line="237" w:lineRule="auto"/>
        <w:ind w:right="1699" w:firstLine="710"/>
        <w:jc w:val="both"/>
      </w:pPr>
      <w:r>
        <w:t xml:space="preserve">Основными </w:t>
      </w:r>
      <w:r>
        <w:rPr>
          <w:b/>
          <w:i/>
        </w:rPr>
        <w:t xml:space="preserve">задачами </w:t>
      </w:r>
      <w:r>
        <w:t xml:space="preserve">реализации содержания обучения </w:t>
      </w:r>
      <w:r>
        <w:t>настоящей программы</w:t>
      </w:r>
      <w:r>
        <w:rPr>
          <w:spacing w:val="-57"/>
        </w:rPr>
        <w:t xml:space="preserve"> </w:t>
      </w:r>
      <w:r>
        <w:t>являются:</w:t>
      </w:r>
    </w:p>
    <w:p w:rsidR="000B3563" w:rsidRDefault="001B0DC2" w:rsidP="001B0DC2">
      <w:pPr>
        <w:pStyle w:val="a4"/>
        <w:numPr>
          <w:ilvl w:val="0"/>
          <w:numId w:val="5"/>
        </w:numPr>
        <w:tabs>
          <w:tab w:val="left" w:pos="643"/>
        </w:tabs>
        <w:spacing w:before="32" w:line="259" w:lineRule="auto"/>
        <w:ind w:right="1275"/>
        <w:rPr>
          <w:sz w:val="24"/>
        </w:rPr>
      </w:pPr>
      <w:r>
        <w:rPr>
          <w:sz w:val="24"/>
        </w:rPr>
        <w:t>обучить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проблематизации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(формулирования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ведущей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подпроблемы</w:t>
      </w:r>
      <w:proofErr w:type="spellEnd"/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вытекающих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проблем);</w:t>
      </w:r>
    </w:p>
    <w:p w:rsidR="000B3563" w:rsidRDefault="001B0DC2" w:rsidP="001B0DC2">
      <w:pPr>
        <w:pStyle w:val="a4"/>
        <w:numPr>
          <w:ilvl w:val="0"/>
          <w:numId w:val="5"/>
        </w:numPr>
        <w:tabs>
          <w:tab w:val="left" w:pos="643"/>
        </w:tabs>
        <w:spacing w:line="259" w:lineRule="auto"/>
        <w:ind w:right="673"/>
        <w:rPr>
          <w:sz w:val="24"/>
        </w:rPr>
      </w:pPr>
      <w:r>
        <w:rPr>
          <w:sz w:val="24"/>
        </w:rPr>
        <w:t>обучить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приёмам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неструктурированной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1"/>
          <w:sz w:val="24"/>
        </w:rPr>
        <w:t xml:space="preserve"> </w:t>
      </w:r>
      <w:r>
        <w:rPr>
          <w:sz w:val="24"/>
        </w:rPr>
        <w:t>(сбор и</w:t>
      </w:r>
      <w:r>
        <w:rPr>
          <w:spacing w:val="1"/>
          <w:sz w:val="24"/>
        </w:rPr>
        <w:t xml:space="preserve"> </w:t>
      </w:r>
      <w:r>
        <w:rPr>
          <w:sz w:val="24"/>
        </w:rPr>
        <w:t>обра</w:t>
      </w:r>
      <w:r>
        <w:rPr>
          <w:sz w:val="24"/>
        </w:rPr>
        <w:t>ботка,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компиляция)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простым</w:t>
      </w:r>
      <w:r>
        <w:rPr>
          <w:spacing w:val="2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</w:p>
    <w:p w:rsidR="000B3563" w:rsidRDefault="001B0DC2" w:rsidP="001B0DC2">
      <w:pPr>
        <w:pStyle w:val="a4"/>
        <w:numPr>
          <w:ilvl w:val="0"/>
          <w:numId w:val="5"/>
        </w:numPr>
        <w:tabs>
          <w:tab w:val="left" w:pos="706"/>
        </w:tabs>
        <w:ind w:left="705" w:hanging="424"/>
        <w:rPr>
          <w:sz w:val="24"/>
        </w:rPr>
      </w:pPr>
      <w:r>
        <w:rPr>
          <w:sz w:val="24"/>
        </w:rPr>
        <w:t>развить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целеполагания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контроля;</w:t>
      </w:r>
    </w:p>
    <w:p w:rsidR="000B3563" w:rsidRDefault="001B0DC2" w:rsidP="001B0DC2">
      <w:pPr>
        <w:pStyle w:val="a4"/>
        <w:numPr>
          <w:ilvl w:val="0"/>
          <w:numId w:val="5"/>
        </w:numPr>
        <w:tabs>
          <w:tab w:val="left" w:pos="643"/>
        </w:tabs>
        <w:spacing w:before="31" w:line="247" w:lineRule="auto"/>
        <w:ind w:right="923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выбору,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0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проектирования;</w:t>
      </w:r>
    </w:p>
    <w:p w:rsidR="000B3563" w:rsidRDefault="001B0DC2" w:rsidP="001B0DC2">
      <w:pPr>
        <w:pStyle w:val="a4"/>
        <w:numPr>
          <w:ilvl w:val="0"/>
          <w:numId w:val="5"/>
        </w:numPr>
        <w:tabs>
          <w:tab w:val="left" w:pos="643"/>
        </w:tabs>
        <w:spacing w:before="11"/>
        <w:ind w:hanging="361"/>
        <w:rPr>
          <w:sz w:val="24"/>
        </w:rPr>
      </w:pPr>
      <w:r>
        <w:rPr>
          <w:sz w:val="24"/>
        </w:rPr>
        <w:t>обучить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задач;</w:t>
      </w:r>
    </w:p>
    <w:p w:rsidR="000B3563" w:rsidRDefault="001B0DC2">
      <w:pPr>
        <w:pStyle w:val="a4"/>
        <w:numPr>
          <w:ilvl w:val="0"/>
          <w:numId w:val="5"/>
        </w:numPr>
        <w:tabs>
          <w:tab w:val="left" w:pos="642"/>
          <w:tab w:val="left" w:pos="643"/>
        </w:tabs>
        <w:spacing w:before="1" w:line="254" w:lineRule="auto"/>
        <w:ind w:right="125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самоанализа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5"/>
          <w:sz w:val="24"/>
        </w:rPr>
        <w:t xml:space="preserve"> </w:t>
      </w:r>
      <w:r>
        <w:rPr>
          <w:sz w:val="24"/>
        </w:rPr>
        <w:t>(самоанализа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 результативности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проекта);</w:t>
      </w:r>
    </w:p>
    <w:p w:rsidR="000B3563" w:rsidRDefault="001B0DC2">
      <w:pPr>
        <w:pStyle w:val="a4"/>
        <w:numPr>
          <w:ilvl w:val="0"/>
          <w:numId w:val="5"/>
        </w:numPr>
        <w:tabs>
          <w:tab w:val="left" w:pos="642"/>
          <w:tab w:val="left" w:pos="643"/>
        </w:tabs>
        <w:spacing w:before="5"/>
        <w:ind w:hanging="361"/>
        <w:jc w:val="left"/>
        <w:rPr>
          <w:sz w:val="24"/>
        </w:rPr>
      </w:pPr>
      <w:r>
        <w:rPr>
          <w:sz w:val="24"/>
        </w:rPr>
        <w:t>сформировать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отчётност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формах;</w:t>
      </w:r>
    </w:p>
    <w:p w:rsidR="000B3563" w:rsidRDefault="001B0DC2">
      <w:pPr>
        <w:pStyle w:val="a4"/>
        <w:numPr>
          <w:ilvl w:val="0"/>
          <w:numId w:val="5"/>
        </w:numPr>
        <w:tabs>
          <w:tab w:val="left" w:pos="642"/>
          <w:tab w:val="left" w:pos="643"/>
        </w:tabs>
        <w:spacing w:before="16"/>
        <w:ind w:hanging="361"/>
        <w:jc w:val="left"/>
        <w:rPr>
          <w:sz w:val="24"/>
        </w:rPr>
      </w:pPr>
      <w:r>
        <w:rPr>
          <w:sz w:val="24"/>
        </w:rPr>
        <w:t>развить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работе;</w:t>
      </w:r>
    </w:p>
    <w:p w:rsidR="000B3563" w:rsidRDefault="001B0DC2">
      <w:pPr>
        <w:pStyle w:val="a4"/>
        <w:numPr>
          <w:ilvl w:val="0"/>
          <w:numId w:val="5"/>
        </w:numPr>
        <w:tabs>
          <w:tab w:val="left" w:pos="642"/>
          <w:tab w:val="left" w:pos="643"/>
        </w:tabs>
        <w:spacing w:before="20"/>
        <w:ind w:hanging="361"/>
        <w:jc w:val="left"/>
        <w:rPr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6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выступления.</w:t>
      </w:r>
    </w:p>
    <w:p w:rsidR="000B3563" w:rsidRDefault="000B3563">
      <w:pPr>
        <w:pStyle w:val="a3"/>
        <w:spacing w:before="3"/>
        <w:ind w:left="0"/>
        <w:rPr>
          <w:sz w:val="25"/>
        </w:rPr>
      </w:pPr>
    </w:p>
    <w:p w:rsidR="000B3563" w:rsidRDefault="001B0DC2">
      <w:pPr>
        <w:pStyle w:val="a3"/>
        <w:spacing w:line="247" w:lineRule="auto"/>
        <w:ind w:right="909" w:firstLine="710"/>
        <w:jc w:val="both"/>
      </w:pPr>
      <w:r>
        <w:t>Для</w:t>
      </w:r>
      <w:r>
        <w:rPr>
          <w:spacing w:val="-4"/>
        </w:rPr>
        <w:t xml:space="preserve"> </w:t>
      </w:r>
      <w:r>
        <w:t>успешного</w:t>
      </w:r>
      <w:r>
        <w:rPr>
          <w:spacing w:val="-3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проектно-исследовательской</w:t>
      </w:r>
      <w:r>
        <w:rPr>
          <w:spacing w:val="-5"/>
        </w:rPr>
        <w:t xml:space="preserve"> </w:t>
      </w:r>
      <w:r>
        <w:t>деятельностью</w:t>
      </w:r>
      <w:r>
        <w:rPr>
          <w:spacing w:val="-13"/>
        </w:rPr>
        <w:t xml:space="preserve"> </w:t>
      </w:r>
      <w:proofErr w:type="gramStart"/>
      <w:r>
        <w:t>обучающихся</w:t>
      </w:r>
      <w:proofErr w:type="gramEnd"/>
      <w:r>
        <w:rPr>
          <w:spacing w:val="-58"/>
        </w:rPr>
        <w:t xml:space="preserve"> </w:t>
      </w:r>
      <w:r>
        <w:t>используются следующие</w:t>
      </w:r>
      <w:r>
        <w:rPr>
          <w:spacing w:val="3"/>
        </w:rPr>
        <w:t xml:space="preserve"> </w:t>
      </w:r>
      <w:r>
        <w:rPr>
          <w:i/>
        </w:rPr>
        <w:t>принципы</w:t>
      </w:r>
      <w:r>
        <w:rPr>
          <w:i/>
          <w:spacing w:val="1"/>
        </w:rPr>
        <w:t xml:space="preserve"> </w:t>
      </w:r>
      <w:r>
        <w:rPr>
          <w:i/>
        </w:rPr>
        <w:t>организации</w:t>
      </w:r>
      <w:r>
        <w:rPr>
          <w:i/>
          <w:spacing w:val="4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процесса:</w:t>
      </w:r>
    </w:p>
    <w:p w:rsidR="000B3563" w:rsidRDefault="001B0DC2">
      <w:pPr>
        <w:pStyle w:val="a4"/>
        <w:numPr>
          <w:ilvl w:val="1"/>
          <w:numId w:val="5"/>
        </w:numPr>
        <w:tabs>
          <w:tab w:val="left" w:pos="2084"/>
        </w:tabs>
        <w:spacing w:before="28" w:line="254" w:lineRule="auto"/>
        <w:ind w:right="952" w:firstLine="710"/>
        <w:jc w:val="both"/>
        <w:rPr>
          <w:sz w:val="24"/>
        </w:rPr>
      </w:pPr>
      <w:proofErr w:type="spellStart"/>
      <w:r>
        <w:rPr>
          <w:sz w:val="24"/>
        </w:rPr>
        <w:t>Культуросообразность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 к решению научной задачи. Этот принцип можно считать принципом 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"/>
          <w:sz w:val="24"/>
        </w:rPr>
        <w:t xml:space="preserve"> </w:t>
      </w:r>
      <w:r>
        <w:rPr>
          <w:sz w:val="24"/>
        </w:rPr>
        <w:t>когда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привносит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8"/>
          <w:sz w:val="24"/>
        </w:rPr>
        <w:t xml:space="preserve"> </w:t>
      </w:r>
      <w:r>
        <w:rPr>
          <w:sz w:val="24"/>
        </w:rPr>
        <w:t>что-то</w:t>
      </w:r>
      <w:r>
        <w:rPr>
          <w:spacing w:val="4"/>
          <w:sz w:val="24"/>
        </w:rPr>
        <w:t xml:space="preserve"> </w:t>
      </w:r>
      <w:r>
        <w:rPr>
          <w:sz w:val="24"/>
        </w:rPr>
        <w:t>своё.</w:t>
      </w:r>
    </w:p>
    <w:p w:rsidR="000B3563" w:rsidRDefault="001B0DC2">
      <w:pPr>
        <w:pStyle w:val="a4"/>
        <w:numPr>
          <w:ilvl w:val="1"/>
          <w:numId w:val="5"/>
        </w:numPr>
        <w:tabs>
          <w:tab w:val="left" w:pos="1785"/>
          <w:tab w:val="left" w:pos="1786"/>
        </w:tabs>
        <w:spacing w:before="20" w:line="247" w:lineRule="auto"/>
        <w:ind w:right="1417" w:firstLine="710"/>
        <w:jc w:val="left"/>
        <w:rPr>
          <w:sz w:val="24"/>
        </w:rPr>
      </w:pPr>
      <w:r>
        <w:rPr>
          <w:sz w:val="24"/>
        </w:rPr>
        <w:t>Самодеятельность –</w:t>
      </w:r>
      <w:r>
        <w:rPr>
          <w:spacing w:val="-7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сможет</w:t>
      </w:r>
      <w:r>
        <w:rPr>
          <w:spacing w:val="-7"/>
          <w:sz w:val="24"/>
        </w:rPr>
        <w:t xml:space="preserve"> </w:t>
      </w:r>
      <w:r>
        <w:rPr>
          <w:sz w:val="24"/>
        </w:rPr>
        <w:t>овладеть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ходом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(проектной)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 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его собственном</w:t>
      </w:r>
      <w:r>
        <w:rPr>
          <w:spacing w:val="-8"/>
          <w:sz w:val="24"/>
        </w:rPr>
        <w:t xml:space="preserve"> </w:t>
      </w:r>
      <w:r>
        <w:rPr>
          <w:sz w:val="24"/>
        </w:rPr>
        <w:t>опыте.</w:t>
      </w:r>
    </w:p>
    <w:p w:rsidR="000B3563" w:rsidRDefault="001B0DC2">
      <w:pPr>
        <w:pStyle w:val="a4"/>
        <w:numPr>
          <w:ilvl w:val="1"/>
          <w:numId w:val="5"/>
        </w:numPr>
        <w:tabs>
          <w:tab w:val="left" w:pos="1747"/>
          <w:tab w:val="left" w:pos="1748"/>
        </w:tabs>
        <w:spacing w:before="32" w:line="249" w:lineRule="auto"/>
        <w:ind w:right="1196" w:firstLine="71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видах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:rsidR="000B3563" w:rsidRDefault="001B0DC2">
      <w:pPr>
        <w:pStyle w:val="a4"/>
        <w:numPr>
          <w:ilvl w:val="1"/>
          <w:numId w:val="5"/>
        </w:numPr>
        <w:tabs>
          <w:tab w:val="left" w:pos="1242"/>
          <w:tab w:val="left" w:pos="1243"/>
        </w:tabs>
        <w:spacing w:before="7"/>
        <w:ind w:left="1242" w:hanging="53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навыков.</w:t>
      </w:r>
    </w:p>
    <w:p w:rsidR="000B3563" w:rsidRDefault="001B0DC2">
      <w:pPr>
        <w:pStyle w:val="a4"/>
        <w:numPr>
          <w:ilvl w:val="1"/>
          <w:numId w:val="5"/>
        </w:numPr>
        <w:tabs>
          <w:tab w:val="left" w:pos="1184"/>
          <w:tab w:val="left" w:pos="1185"/>
        </w:tabs>
        <w:spacing w:before="21"/>
        <w:ind w:left="1184" w:hanging="48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социокультурных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навыков.</w:t>
      </w:r>
    </w:p>
    <w:p w:rsidR="000B3563" w:rsidRDefault="001B0DC2">
      <w:pPr>
        <w:pStyle w:val="a3"/>
        <w:spacing w:before="22"/>
        <w:ind w:left="1353"/>
        <w:jc w:val="both"/>
      </w:pPr>
      <w:r>
        <w:rPr>
          <w:i/>
        </w:rPr>
        <w:t>Требования</w:t>
      </w:r>
      <w:r>
        <w:rPr>
          <w:i/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</w:t>
      </w:r>
      <w:proofErr w:type="gramStart"/>
      <w:r>
        <w:t>Индивидуальный</w:t>
      </w:r>
      <w:r>
        <w:rPr>
          <w:spacing w:val="-3"/>
        </w:rPr>
        <w:t xml:space="preserve"> </w:t>
      </w:r>
      <w:r>
        <w:t>проект</w:t>
      </w:r>
      <w:proofErr w:type="gramEnd"/>
      <w:r>
        <w:t>»: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618"/>
        </w:tabs>
        <w:spacing w:before="31" w:line="271" w:lineRule="auto"/>
        <w:ind w:right="663" w:firstLine="710"/>
        <w:rPr>
          <w:sz w:val="23"/>
        </w:rPr>
      </w:pPr>
      <w:proofErr w:type="gramStart"/>
      <w:r>
        <w:rPr>
          <w:sz w:val="23"/>
        </w:rPr>
        <w:t>личностным,</w:t>
      </w:r>
      <w:r>
        <w:rPr>
          <w:spacing w:val="1"/>
          <w:sz w:val="23"/>
        </w:rPr>
        <w:t xml:space="preserve"> </w:t>
      </w:r>
      <w:r>
        <w:rPr>
          <w:sz w:val="23"/>
        </w:rPr>
        <w:t>включающим</w:t>
      </w:r>
      <w:r>
        <w:rPr>
          <w:spacing w:val="1"/>
          <w:sz w:val="23"/>
        </w:rPr>
        <w:t xml:space="preserve"> </w:t>
      </w:r>
      <w:r>
        <w:rPr>
          <w:sz w:val="23"/>
        </w:rPr>
        <w:t>гот</w:t>
      </w:r>
      <w:r>
        <w:rPr>
          <w:sz w:val="23"/>
        </w:rPr>
        <w:t>овность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способность</w:t>
      </w:r>
      <w:r>
        <w:rPr>
          <w:spacing w:val="1"/>
          <w:sz w:val="23"/>
        </w:rPr>
        <w:t xml:space="preserve"> </w:t>
      </w:r>
      <w:r>
        <w:rPr>
          <w:sz w:val="23"/>
        </w:rPr>
        <w:t>лицеистов</w:t>
      </w:r>
      <w:r>
        <w:rPr>
          <w:spacing w:val="1"/>
          <w:sz w:val="23"/>
        </w:rPr>
        <w:t xml:space="preserve"> </w:t>
      </w:r>
      <w:r>
        <w:rPr>
          <w:sz w:val="23"/>
        </w:rPr>
        <w:t>к</w:t>
      </w:r>
      <w:r>
        <w:rPr>
          <w:spacing w:val="1"/>
          <w:sz w:val="23"/>
        </w:rPr>
        <w:t xml:space="preserve"> </w:t>
      </w:r>
      <w:r>
        <w:rPr>
          <w:sz w:val="23"/>
        </w:rPr>
        <w:t>саморазвитию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личностному самоопределению, сформированность их мотивации к обучению и целенаправленной</w:t>
      </w:r>
      <w:r>
        <w:rPr>
          <w:spacing w:val="1"/>
          <w:sz w:val="23"/>
        </w:rPr>
        <w:t xml:space="preserve"> </w:t>
      </w:r>
      <w:r>
        <w:rPr>
          <w:sz w:val="23"/>
        </w:rPr>
        <w:t>познавательной</w:t>
      </w:r>
      <w:r>
        <w:rPr>
          <w:spacing w:val="1"/>
          <w:sz w:val="23"/>
        </w:rPr>
        <w:t xml:space="preserve"> </w:t>
      </w:r>
      <w:r>
        <w:rPr>
          <w:sz w:val="23"/>
        </w:rPr>
        <w:t>деятельности,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системы</w:t>
      </w:r>
      <w:r>
        <w:rPr>
          <w:spacing w:val="1"/>
          <w:sz w:val="23"/>
        </w:rPr>
        <w:t xml:space="preserve"> </w:t>
      </w:r>
      <w:r>
        <w:rPr>
          <w:sz w:val="23"/>
        </w:rPr>
        <w:t>значимых</w:t>
      </w:r>
      <w:r>
        <w:rPr>
          <w:spacing w:val="1"/>
          <w:sz w:val="23"/>
        </w:rPr>
        <w:t xml:space="preserve"> </w:t>
      </w:r>
      <w:r>
        <w:rPr>
          <w:sz w:val="23"/>
        </w:rPr>
        <w:t>социальных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межличностных</w:t>
      </w:r>
      <w:r>
        <w:rPr>
          <w:spacing w:val="1"/>
          <w:sz w:val="23"/>
        </w:rPr>
        <w:t xml:space="preserve"> </w:t>
      </w:r>
      <w:r>
        <w:rPr>
          <w:sz w:val="23"/>
        </w:rPr>
        <w:t>отношений,</w:t>
      </w:r>
      <w:r>
        <w:rPr>
          <w:spacing w:val="1"/>
          <w:sz w:val="23"/>
        </w:rPr>
        <w:t xml:space="preserve"> </w:t>
      </w:r>
      <w:r>
        <w:rPr>
          <w:sz w:val="23"/>
        </w:rPr>
        <w:t>ценностно-смысловых</w:t>
      </w:r>
      <w:r>
        <w:rPr>
          <w:spacing w:val="1"/>
          <w:sz w:val="23"/>
        </w:rPr>
        <w:t xml:space="preserve"> </w:t>
      </w:r>
      <w:r>
        <w:rPr>
          <w:sz w:val="23"/>
        </w:rPr>
        <w:t>установок,</w:t>
      </w:r>
      <w:r>
        <w:rPr>
          <w:spacing w:val="1"/>
          <w:sz w:val="23"/>
        </w:rPr>
        <w:t xml:space="preserve"> </w:t>
      </w:r>
      <w:r>
        <w:rPr>
          <w:sz w:val="23"/>
        </w:rPr>
        <w:t>отражающих</w:t>
      </w:r>
      <w:r>
        <w:rPr>
          <w:spacing w:val="1"/>
          <w:sz w:val="23"/>
        </w:rPr>
        <w:t xml:space="preserve"> </w:t>
      </w:r>
      <w:r>
        <w:rPr>
          <w:sz w:val="23"/>
        </w:rPr>
        <w:t>личностные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гражданские</w:t>
      </w:r>
      <w:r>
        <w:rPr>
          <w:spacing w:val="1"/>
          <w:sz w:val="23"/>
        </w:rPr>
        <w:t xml:space="preserve"> </w:t>
      </w:r>
      <w:r>
        <w:rPr>
          <w:sz w:val="23"/>
        </w:rPr>
        <w:t>позиции</w:t>
      </w:r>
      <w:r>
        <w:rPr>
          <w:spacing w:val="58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деятельности, </w:t>
      </w:r>
      <w:proofErr w:type="spellStart"/>
      <w:r>
        <w:rPr>
          <w:sz w:val="23"/>
        </w:rPr>
        <w:t>антикоррупционное</w:t>
      </w:r>
      <w:proofErr w:type="spellEnd"/>
      <w:r>
        <w:rPr>
          <w:sz w:val="23"/>
        </w:rPr>
        <w:t xml:space="preserve"> и правосознание, экологическую культуру, способность ставить</w:t>
      </w:r>
      <w:r>
        <w:rPr>
          <w:spacing w:val="1"/>
          <w:sz w:val="23"/>
        </w:rPr>
        <w:t xml:space="preserve"> </w:t>
      </w:r>
      <w:r>
        <w:rPr>
          <w:sz w:val="23"/>
        </w:rPr>
        <w:t>цели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строить</w:t>
      </w:r>
      <w:r>
        <w:rPr>
          <w:spacing w:val="1"/>
          <w:sz w:val="23"/>
        </w:rPr>
        <w:t xml:space="preserve"> </w:t>
      </w:r>
      <w:r>
        <w:rPr>
          <w:sz w:val="23"/>
        </w:rPr>
        <w:t>жизненные</w:t>
      </w:r>
      <w:r>
        <w:rPr>
          <w:spacing w:val="1"/>
          <w:sz w:val="23"/>
        </w:rPr>
        <w:t xml:space="preserve"> </w:t>
      </w:r>
      <w:r>
        <w:rPr>
          <w:sz w:val="23"/>
        </w:rPr>
        <w:t>планы,</w:t>
      </w:r>
      <w:r>
        <w:rPr>
          <w:spacing w:val="1"/>
          <w:sz w:val="23"/>
        </w:rPr>
        <w:t xml:space="preserve"> </w:t>
      </w:r>
      <w:r>
        <w:rPr>
          <w:sz w:val="23"/>
        </w:rPr>
        <w:t>способность</w:t>
      </w:r>
      <w:r>
        <w:rPr>
          <w:spacing w:val="1"/>
          <w:sz w:val="23"/>
        </w:rPr>
        <w:t xml:space="preserve"> </w:t>
      </w:r>
      <w:r>
        <w:rPr>
          <w:sz w:val="23"/>
        </w:rPr>
        <w:t>к</w:t>
      </w:r>
      <w:r>
        <w:rPr>
          <w:spacing w:val="1"/>
          <w:sz w:val="23"/>
        </w:rPr>
        <w:t xml:space="preserve"> </w:t>
      </w:r>
      <w:r>
        <w:rPr>
          <w:sz w:val="23"/>
        </w:rPr>
        <w:t>осознанию</w:t>
      </w:r>
      <w:r>
        <w:rPr>
          <w:spacing w:val="1"/>
          <w:sz w:val="23"/>
        </w:rPr>
        <w:t xml:space="preserve"> </w:t>
      </w:r>
      <w:r>
        <w:rPr>
          <w:sz w:val="23"/>
        </w:rPr>
        <w:t>российской</w:t>
      </w:r>
      <w:r>
        <w:rPr>
          <w:spacing w:val="58"/>
          <w:sz w:val="23"/>
        </w:rPr>
        <w:t xml:space="preserve"> </w:t>
      </w:r>
      <w:r>
        <w:rPr>
          <w:sz w:val="23"/>
        </w:rPr>
        <w:t>гражданской</w:t>
      </w:r>
      <w:r>
        <w:rPr>
          <w:spacing w:val="1"/>
          <w:sz w:val="23"/>
        </w:rPr>
        <w:t xml:space="preserve"> </w:t>
      </w:r>
      <w:r>
        <w:rPr>
          <w:sz w:val="23"/>
        </w:rPr>
        <w:t>идентичности в</w:t>
      </w:r>
      <w:r>
        <w:rPr>
          <w:spacing w:val="1"/>
          <w:sz w:val="23"/>
        </w:rPr>
        <w:t xml:space="preserve"> </w:t>
      </w:r>
      <w:r>
        <w:rPr>
          <w:sz w:val="23"/>
        </w:rPr>
        <w:t>поликультурном</w:t>
      </w:r>
      <w:r>
        <w:rPr>
          <w:spacing w:val="2"/>
          <w:sz w:val="23"/>
        </w:rPr>
        <w:t xml:space="preserve"> </w:t>
      </w:r>
      <w:r>
        <w:rPr>
          <w:sz w:val="23"/>
        </w:rPr>
        <w:t>социуме;</w:t>
      </w:r>
      <w:proofErr w:type="gramEnd"/>
    </w:p>
    <w:p w:rsidR="000B3563" w:rsidRDefault="000B3563">
      <w:pPr>
        <w:spacing w:line="271" w:lineRule="auto"/>
        <w:jc w:val="both"/>
        <w:rPr>
          <w:sz w:val="23"/>
        </w:rPr>
        <w:sectPr w:rsidR="000B3563">
          <w:pgSz w:w="11920" w:h="16850"/>
          <w:pgMar w:top="1060" w:right="380" w:bottom="280" w:left="380" w:header="720" w:footer="720" w:gutter="0"/>
          <w:cols w:space="720"/>
        </w:sectPr>
      </w:pPr>
    </w:p>
    <w:p w:rsidR="000B3563" w:rsidRDefault="001B0DC2">
      <w:pPr>
        <w:pStyle w:val="a4"/>
        <w:numPr>
          <w:ilvl w:val="0"/>
          <w:numId w:val="4"/>
        </w:numPr>
        <w:tabs>
          <w:tab w:val="left" w:pos="1551"/>
        </w:tabs>
        <w:spacing w:before="62" w:line="256" w:lineRule="auto"/>
        <w:ind w:right="667" w:firstLine="710"/>
        <w:rPr>
          <w:sz w:val="24"/>
        </w:rPr>
      </w:pPr>
      <w:proofErr w:type="spellStart"/>
      <w:proofErr w:type="gramStart"/>
      <w:r>
        <w:rPr>
          <w:sz w:val="24"/>
        </w:rPr>
        <w:lastRenderedPageBreak/>
        <w:t>метапредметным</w:t>
      </w:r>
      <w:proofErr w:type="spellEnd"/>
      <w:r>
        <w:rPr>
          <w:sz w:val="24"/>
        </w:rPr>
        <w:t xml:space="preserve">, включающим освоенные обучающимися </w:t>
      </w:r>
      <w:proofErr w:type="spellStart"/>
      <w:r>
        <w:rPr>
          <w:sz w:val="24"/>
        </w:rPr>
        <w:t>межпредметные</w:t>
      </w:r>
      <w:proofErr w:type="spellEnd"/>
      <w:r>
        <w:rPr>
          <w:sz w:val="24"/>
        </w:rPr>
        <w:t xml:space="preserve"> понятия 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(регулятивные,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коммуникативные),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их использования в познавательной и социальной практике, самостоятельность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планировании и осуществлении учебной деятельности и организации учебного сотрудничества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построениюиндивидуальной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образовател</w:t>
      </w:r>
      <w:r>
        <w:rPr>
          <w:sz w:val="24"/>
        </w:rPr>
        <w:t>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  <w:proofErr w:type="gramEnd"/>
    </w:p>
    <w:p w:rsidR="000B3563" w:rsidRDefault="001B0DC2">
      <w:pPr>
        <w:pStyle w:val="a4"/>
        <w:numPr>
          <w:ilvl w:val="0"/>
          <w:numId w:val="4"/>
        </w:numPr>
        <w:tabs>
          <w:tab w:val="left" w:pos="1777"/>
        </w:tabs>
        <w:spacing w:before="26" w:line="256" w:lineRule="auto"/>
        <w:ind w:right="662" w:firstLine="710"/>
        <w:rPr>
          <w:sz w:val="24"/>
        </w:rPr>
      </w:pPr>
      <w:proofErr w:type="gramStart"/>
      <w:r>
        <w:rPr>
          <w:sz w:val="24"/>
        </w:rPr>
        <w:t>предметным,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6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по полу</w:t>
      </w:r>
      <w:r>
        <w:rPr>
          <w:sz w:val="24"/>
        </w:rPr>
        <w:t>чению нового знания в рамках учебного предмета, его преобразованию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применению в учебных, учебно-проектных и </w:t>
      </w:r>
      <w:proofErr w:type="spellStart"/>
      <w:r>
        <w:rPr>
          <w:sz w:val="24"/>
        </w:rPr>
        <w:t>социальнопроектных</w:t>
      </w:r>
      <w:proofErr w:type="spellEnd"/>
      <w:r>
        <w:rPr>
          <w:sz w:val="24"/>
        </w:rPr>
        <w:t xml:space="preserve"> ситуациях,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 типа мышления, владение научной терминологией, ключевыми понятиями, методами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приемами.</w:t>
      </w:r>
      <w:proofErr w:type="gramEnd"/>
    </w:p>
    <w:p w:rsidR="000B3563" w:rsidRDefault="001B0DC2">
      <w:pPr>
        <w:pStyle w:val="a3"/>
        <w:spacing w:before="14" w:line="252" w:lineRule="auto"/>
        <w:ind w:right="665" w:firstLine="710"/>
        <w:jc w:val="both"/>
      </w:pPr>
      <w:r>
        <w:t>В</w:t>
      </w:r>
      <w:r>
        <w:rPr>
          <w:spacing w:val="1"/>
        </w:rPr>
        <w:t xml:space="preserve"> </w:t>
      </w:r>
      <w:r>
        <w:t>раб</w:t>
      </w:r>
      <w:r>
        <w:t>очей программе учитываются основные идеи и положения воспитательной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образования.</w:t>
      </w:r>
    </w:p>
    <w:p w:rsidR="000B3563" w:rsidRDefault="001B0DC2">
      <w:pPr>
        <w:pStyle w:val="a3"/>
        <w:spacing w:before="19" w:line="254" w:lineRule="auto"/>
        <w:ind w:right="661" w:firstLine="710"/>
        <w:jc w:val="both"/>
      </w:pPr>
      <w:r>
        <w:t>Программа базируется</w:t>
      </w:r>
      <w:r>
        <w:rPr>
          <w:spacing w:val="1"/>
        </w:rPr>
        <w:t xml:space="preserve"> </w:t>
      </w:r>
      <w:r>
        <w:t>на таких методологических принципах,</w:t>
      </w:r>
      <w:r>
        <w:rPr>
          <w:spacing w:val="1"/>
        </w:rPr>
        <w:t xml:space="preserve"> </w:t>
      </w:r>
      <w:r>
        <w:t xml:space="preserve">как </w:t>
      </w:r>
      <w:proofErr w:type="spellStart"/>
      <w:proofErr w:type="gramStart"/>
      <w:r>
        <w:t>коммуникативно</w:t>
      </w:r>
      <w:proofErr w:type="spellEnd"/>
      <w:r>
        <w:t>-</w:t>
      </w:r>
      <w:r>
        <w:rPr>
          <w:spacing w:val="1"/>
        </w:rPr>
        <w:t xml:space="preserve"> </w:t>
      </w:r>
      <w:r>
        <w:t>когнитивный</w:t>
      </w:r>
      <w:proofErr w:type="gramEnd"/>
      <w:r>
        <w:t>,</w:t>
      </w:r>
      <w:r>
        <w:rPr>
          <w:spacing w:val="3"/>
        </w:rPr>
        <w:t xml:space="preserve"> </w:t>
      </w:r>
      <w:r>
        <w:t>личностно</w:t>
      </w:r>
      <w:r>
        <w:rPr>
          <w:spacing w:val="-4"/>
        </w:rPr>
        <w:t xml:space="preserve"> </w:t>
      </w:r>
      <w:r>
        <w:t>ориентированный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деятельностный</w:t>
      </w:r>
      <w:proofErr w:type="spellEnd"/>
      <w:r>
        <w:rPr>
          <w:spacing w:val="-2"/>
        </w:rPr>
        <w:t xml:space="preserve"> </w:t>
      </w:r>
      <w:r>
        <w:t>подход.</w:t>
      </w:r>
    </w:p>
    <w:p w:rsidR="000B3563" w:rsidRDefault="001B0DC2">
      <w:pPr>
        <w:pStyle w:val="a3"/>
        <w:spacing w:before="6" w:line="254" w:lineRule="auto"/>
        <w:ind w:right="666" w:firstLine="710"/>
        <w:jc w:val="both"/>
      </w:pPr>
      <w:r>
        <w:t xml:space="preserve">На уровне среднего общего образования предусматривается изучение </w:t>
      </w:r>
      <w:proofErr w:type="gramStart"/>
      <w:r>
        <w:t>индивидуального</w:t>
      </w:r>
      <w:r>
        <w:rPr>
          <w:spacing w:val="1"/>
        </w:rPr>
        <w:t xml:space="preserve"> </w:t>
      </w:r>
      <w:r>
        <w:t>проекта</w:t>
      </w:r>
      <w:proofErr w:type="gramEnd"/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(из</w:t>
      </w:r>
      <w:r>
        <w:rPr>
          <w:spacing w:val="-3"/>
        </w:rPr>
        <w:t xml:space="preserve"> </w:t>
      </w:r>
      <w:r>
        <w:t>расчёта</w:t>
      </w:r>
      <w:r>
        <w:rPr>
          <w:spacing w:val="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учебный</w:t>
      </w:r>
      <w:r>
        <w:rPr>
          <w:spacing w:val="3"/>
        </w:rPr>
        <w:t xml:space="preserve"> </w:t>
      </w:r>
      <w:r>
        <w:t>час в</w:t>
      </w:r>
      <w:r>
        <w:rPr>
          <w:spacing w:val="-1"/>
        </w:rPr>
        <w:t xml:space="preserve"> </w:t>
      </w:r>
      <w:r>
        <w:t>неделю)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классе.</w:t>
      </w:r>
    </w:p>
    <w:p w:rsidR="000B3563" w:rsidRDefault="000B3563">
      <w:pPr>
        <w:pStyle w:val="a3"/>
        <w:spacing w:before="11"/>
        <w:ind w:left="0"/>
        <w:rPr>
          <w:sz w:val="25"/>
        </w:rPr>
      </w:pPr>
    </w:p>
    <w:p w:rsidR="000B3563" w:rsidRDefault="001B0DC2">
      <w:pPr>
        <w:pStyle w:val="Heading2"/>
        <w:spacing w:line="275" w:lineRule="exact"/>
        <w:ind w:left="2851"/>
        <w:jc w:val="left"/>
      </w:pPr>
      <w:r>
        <w:t>Планируемые</w:t>
      </w:r>
      <w:r>
        <w:rPr>
          <w:spacing w:val="-4"/>
        </w:rPr>
        <w:t xml:space="preserve"> </w:t>
      </w:r>
      <w:r>
        <w:t>рез</w:t>
      </w:r>
      <w:r>
        <w:t>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0B3563" w:rsidRDefault="001B0DC2">
      <w:pPr>
        <w:pStyle w:val="a3"/>
        <w:spacing w:before="1" w:line="237" w:lineRule="auto"/>
        <w:ind w:right="800" w:firstLine="710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</w:t>
      </w:r>
      <w:proofErr w:type="gramStart"/>
      <w:r>
        <w:t>Индивидуальный</w:t>
      </w:r>
      <w:r>
        <w:rPr>
          <w:spacing w:val="-3"/>
        </w:rPr>
        <w:t xml:space="preserve"> </w:t>
      </w:r>
      <w:r>
        <w:t>проект</w:t>
      </w:r>
      <w:proofErr w:type="gramEnd"/>
      <w:r>
        <w:t>»</w:t>
      </w:r>
      <w:r>
        <w:rPr>
          <w:spacing w:val="-8"/>
        </w:rPr>
        <w:t xml:space="preserve"> </w:t>
      </w:r>
      <w:r>
        <w:t>обеспечивает</w:t>
      </w:r>
      <w:r>
        <w:rPr>
          <w:spacing w:val="-57"/>
        </w:rPr>
        <w:t xml:space="preserve"> </w:t>
      </w:r>
      <w:r>
        <w:t>достижение личностных,</w:t>
      </w:r>
      <w:r>
        <w:rPr>
          <w:spacing w:val="3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результатов.</w:t>
      </w:r>
    </w:p>
    <w:p w:rsidR="000B3563" w:rsidRDefault="000B3563">
      <w:pPr>
        <w:pStyle w:val="a3"/>
        <w:spacing w:before="3"/>
        <w:ind w:left="0"/>
        <w:rPr>
          <w:sz w:val="28"/>
        </w:rPr>
      </w:pPr>
    </w:p>
    <w:p w:rsidR="000B3563" w:rsidRDefault="000B3563">
      <w:pPr>
        <w:pStyle w:val="Heading2"/>
        <w:ind w:left="1353"/>
      </w:pPr>
      <w:r>
        <w:pict>
          <v:line id="_x0000_s1028" style="position:absolute;left:0;text-align:left;z-index:15730176;mso-position-horizontal-relative:page" from="93.8pt,12.65pt" to="232.3pt,12.65pt" strokeweight=".55031mm">
            <w10:wrap anchorx="page"/>
          </v:line>
        </w:pict>
      </w:r>
      <w:r w:rsidR="001B0DC2">
        <w:t>Личностные</w:t>
      </w:r>
      <w:r w:rsidR="001B0DC2">
        <w:rPr>
          <w:spacing w:val="-2"/>
        </w:rPr>
        <w:t xml:space="preserve"> </w:t>
      </w:r>
      <w:r w:rsidR="001B0DC2">
        <w:t>результаты:</w:t>
      </w:r>
    </w:p>
    <w:p w:rsidR="000B3563" w:rsidRDefault="001B0DC2">
      <w:pPr>
        <w:pStyle w:val="a4"/>
        <w:numPr>
          <w:ilvl w:val="0"/>
          <w:numId w:val="3"/>
        </w:numPr>
        <w:tabs>
          <w:tab w:val="left" w:pos="1657"/>
        </w:tabs>
        <w:spacing w:before="29" w:line="225" w:lineRule="auto"/>
        <w:ind w:right="1700" w:firstLine="710"/>
        <w:rPr>
          <w:rFonts w:ascii="Symbol" w:hAnsi="Symbol"/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отношений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обучающихся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себе,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своему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здоровью,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 познанию себя: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541"/>
        </w:tabs>
        <w:spacing w:before="2" w:line="237" w:lineRule="auto"/>
        <w:ind w:right="719" w:firstLine="710"/>
        <w:rPr>
          <w:sz w:val="24"/>
        </w:rPr>
      </w:pPr>
      <w:r>
        <w:rPr>
          <w:sz w:val="24"/>
        </w:rPr>
        <w:t>ориентация обучающихся на достижение личного счастья, реализацию позитивных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креативность,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самоопределению,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планы;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618"/>
        </w:tabs>
        <w:spacing w:before="11" w:line="237" w:lineRule="auto"/>
        <w:ind w:right="713" w:firstLine="71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общественно-политическим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событиям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</w:t>
      </w:r>
      <w:r>
        <w:rPr>
          <w:sz w:val="24"/>
        </w:rPr>
        <w:t>ия и</w:t>
      </w:r>
      <w:r>
        <w:rPr>
          <w:spacing w:val="-8"/>
          <w:sz w:val="24"/>
        </w:rPr>
        <w:t xml:space="preserve"> </w:t>
      </w:r>
      <w:r>
        <w:rPr>
          <w:sz w:val="24"/>
        </w:rPr>
        <w:t>осмысления истории,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2"/>
          <w:sz w:val="24"/>
        </w:rPr>
        <w:t xml:space="preserve"> </w:t>
      </w:r>
      <w:r>
        <w:rPr>
          <w:sz w:val="24"/>
        </w:rPr>
        <w:t>нашей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498"/>
        </w:tabs>
        <w:spacing w:before="11" w:line="232" w:lineRule="auto"/>
        <w:ind w:right="1686" w:firstLine="710"/>
        <w:jc w:val="left"/>
        <w:rPr>
          <w:sz w:val="24"/>
        </w:rPr>
      </w:pPr>
      <w:r>
        <w:rPr>
          <w:sz w:val="24"/>
        </w:rPr>
        <w:t xml:space="preserve">готовность и способность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 саморазвитию и самовоспитанию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общечеловеческими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ценностями;</w:t>
      </w:r>
    </w:p>
    <w:p w:rsidR="000B3563" w:rsidRDefault="001B0DC2">
      <w:pPr>
        <w:pStyle w:val="a4"/>
        <w:numPr>
          <w:ilvl w:val="0"/>
          <w:numId w:val="3"/>
        </w:numPr>
        <w:tabs>
          <w:tab w:val="left" w:pos="1657"/>
        </w:tabs>
        <w:spacing w:before="46" w:line="225" w:lineRule="auto"/>
        <w:ind w:right="1042" w:firstLine="710"/>
        <w:jc w:val="left"/>
        <w:rPr>
          <w:rFonts w:ascii="Symbol" w:hAnsi="Symbol"/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отношений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обучающихся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Родине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(Отечеству):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585"/>
        </w:tabs>
        <w:spacing w:before="7" w:line="237" w:lineRule="auto"/>
        <w:ind w:right="712" w:firstLine="710"/>
        <w:rPr>
          <w:sz w:val="24"/>
        </w:rPr>
      </w:pPr>
      <w:r>
        <w:rPr>
          <w:sz w:val="24"/>
        </w:rPr>
        <w:t>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социуме,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защите;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498"/>
        </w:tabs>
        <w:spacing w:before="11" w:line="232" w:lineRule="auto"/>
        <w:ind w:right="870" w:firstLine="710"/>
        <w:rPr>
          <w:sz w:val="24"/>
        </w:rPr>
      </w:pPr>
      <w:r>
        <w:rPr>
          <w:sz w:val="24"/>
        </w:rPr>
        <w:t>уважение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1"/>
          <w:sz w:val="24"/>
        </w:rPr>
        <w:t xml:space="preserve"> </w:t>
      </w:r>
      <w:r>
        <w:rPr>
          <w:sz w:val="24"/>
        </w:rPr>
        <w:t>народу, чувство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Родиной,</w:t>
      </w:r>
      <w:r>
        <w:rPr>
          <w:spacing w:val="-4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57"/>
          <w:sz w:val="24"/>
        </w:rPr>
        <w:t xml:space="preserve"> </w:t>
      </w:r>
      <w:r>
        <w:rPr>
          <w:sz w:val="24"/>
        </w:rPr>
        <w:t>край,</w:t>
      </w:r>
      <w:r>
        <w:rPr>
          <w:spacing w:val="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3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настоящее многонационального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народа России;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532"/>
        </w:tabs>
        <w:spacing w:before="14" w:line="235" w:lineRule="auto"/>
        <w:ind w:right="717" w:firstLine="710"/>
        <w:rPr>
          <w:sz w:val="24"/>
        </w:rPr>
      </w:pPr>
      <w:r>
        <w:rPr>
          <w:sz w:val="24"/>
        </w:rPr>
        <w:t>формирование уважения к русскому языку как государственному языку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являющемуся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самоопределения.</w:t>
      </w:r>
    </w:p>
    <w:p w:rsidR="000B3563" w:rsidRDefault="001B0DC2">
      <w:pPr>
        <w:pStyle w:val="a4"/>
        <w:numPr>
          <w:ilvl w:val="0"/>
          <w:numId w:val="3"/>
        </w:numPr>
        <w:tabs>
          <w:tab w:val="left" w:pos="1666"/>
        </w:tabs>
        <w:spacing w:before="27" w:line="281" w:lineRule="exact"/>
        <w:ind w:left="1665" w:hanging="313"/>
        <w:rPr>
          <w:rFonts w:ascii="Symbol" w:hAnsi="Symbol"/>
          <w:i/>
          <w:sz w:val="23"/>
        </w:rPr>
      </w:pPr>
      <w:r>
        <w:rPr>
          <w:i/>
          <w:sz w:val="23"/>
        </w:rPr>
        <w:t>Личностные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результаты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в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сфере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отношений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обучающихся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к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закону,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государству</w:t>
      </w:r>
    </w:p>
    <w:p w:rsidR="000B3563" w:rsidRDefault="001B0DC2">
      <w:pPr>
        <w:spacing w:line="275" w:lineRule="exact"/>
        <w:ind w:left="642"/>
        <w:jc w:val="both"/>
        <w:rPr>
          <w:i/>
          <w:sz w:val="24"/>
        </w:rPr>
      </w:pP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гражданскому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обществу: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657"/>
        </w:tabs>
        <w:spacing w:before="82" w:line="232" w:lineRule="auto"/>
        <w:ind w:right="717" w:firstLine="710"/>
        <w:rPr>
          <w:sz w:val="24"/>
        </w:rPr>
      </w:pPr>
      <w:r>
        <w:rPr>
          <w:sz w:val="24"/>
        </w:rPr>
        <w:t>гражданственность,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обязанности, уважающего</w:t>
      </w:r>
    </w:p>
    <w:p w:rsidR="000B3563" w:rsidRDefault="000B3563">
      <w:pPr>
        <w:spacing w:line="232" w:lineRule="auto"/>
        <w:jc w:val="both"/>
        <w:rPr>
          <w:sz w:val="24"/>
        </w:rPr>
        <w:sectPr w:rsidR="000B3563">
          <w:pgSz w:w="11920" w:h="16850"/>
          <w:pgMar w:top="1060" w:right="380" w:bottom="280" w:left="380" w:header="720" w:footer="720" w:gutter="0"/>
          <w:cols w:space="720"/>
        </w:sectPr>
      </w:pPr>
    </w:p>
    <w:p w:rsidR="000B3563" w:rsidRDefault="001B0DC2">
      <w:pPr>
        <w:pStyle w:val="a3"/>
        <w:spacing w:before="64" w:line="237" w:lineRule="auto"/>
        <w:ind w:right="721"/>
        <w:jc w:val="both"/>
      </w:pPr>
      <w:r>
        <w:lastRenderedPageBreak/>
        <w:t>закон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правопорядок,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proofErr w:type="gramStart"/>
      <w:r>
        <w:t>принимающего</w:t>
      </w:r>
      <w:proofErr w:type="gramEnd"/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общечеловеческие</w:t>
      </w:r>
      <w:r>
        <w:rPr>
          <w:spacing w:val="1"/>
        </w:rPr>
        <w:t xml:space="preserve"> </w:t>
      </w:r>
      <w:r>
        <w:t>гуманистические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демократические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жизни;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604"/>
        </w:tabs>
        <w:spacing w:before="13" w:line="235" w:lineRule="auto"/>
        <w:ind w:right="720" w:firstLine="710"/>
        <w:rPr>
          <w:sz w:val="24"/>
        </w:rPr>
      </w:pPr>
      <w:r>
        <w:rPr>
          <w:sz w:val="24"/>
        </w:rPr>
        <w:t>мировоззрение,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осознание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657"/>
        </w:tabs>
        <w:spacing w:before="19" w:line="235" w:lineRule="auto"/>
        <w:ind w:right="709" w:firstLine="71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затрагивающих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самоорганизации,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3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0B3563" w:rsidRDefault="001B0DC2">
      <w:pPr>
        <w:pStyle w:val="a4"/>
        <w:numPr>
          <w:ilvl w:val="0"/>
          <w:numId w:val="3"/>
        </w:numPr>
        <w:tabs>
          <w:tab w:val="left" w:pos="1465"/>
        </w:tabs>
        <w:spacing w:before="19" w:line="237" w:lineRule="auto"/>
        <w:ind w:right="1778" w:firstLine="710"/>
        <w:rPr>
          <w:rFonts w:ascii="Symbol" w:hAnsi="Symbol"/>
          <w:i/>
        </w:rPr>
      </w:pPr>
      <w:r>
        <w:rPr>
          <w:i/>
          <w:sz w:val="24"/>
        </w:rPr>
        <w:t xml:space="preserve">Личностные результаты в сфере отношений </w:t>
      </w:r>
      <w:r>
        <w:rPr>
          <w:i/>
          <w:sz w:val="24"/>
        </w:rPr>
        <w:t>обучающихся с окружающими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людьми: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657"/>
        </w:tabs>
        <w:spacing w:before="13" w:line="235" w:lineRule="auto"/>
        <w:ind w:right="719" w:firstLine="710"/>
        <w:rPr>
          <w:sz w:val="24"/>
        </w:rPr>
      </w:pPr>
      <w:r>
        <w:rPr>
          <w:sz w:val="24"/>
        </w:rPr>
        <w:t>нравственное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 вести диалог с другими людьми, достигать в нем взаимопонимания, 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657"/>
        </w:tabs>
        <w:spacing w:before="17" w:line="235" w:lineRule="auto"/>
        <w:ind w:right="2239" w:firstLine="710"/>
        <w:rPr>
          <w:sz w:val="24"/>
        </w:rPr>
      </w:pPr>
      <w:r>
        <w:rPr>
          <w:sz w:val="24"/>
        </w:rPr>
        <w:t>принятие гуманистических ценностей, осознанное, уважительное 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мировоззрению;</w:t>
      </w:r>
    </w:p>
    <w:p w:rsidR="000B3563" w:rsidRDefault="001B0DC2">
      <w:pPr>
        <w:pStyle w:val="a3"/>
        <w:spacing w:before="9" w:line="237" w:lineRule="auto"/>
        <w:ind w:right="717" w:firstLine="710"/>
        <w:jc w:val="both"/>
      </w:pPr>
      <w:r>
        <w:t>способность к сопереживанию и формирование позитивного отношения к людям,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инвалидам;</w:t>
      </w:r>
      <w:r>
        <w:rPr>
          <w:spacing w:val="1"/>
        </w:rPr>
        <w:t xml:space="preserve"> </w:t>
      </w:r>
      <w:r>
        <w:t>бережное,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людей,</w:t>
      </w:r>
      <w:r>
        <w:rPr>
          <w:spacing w:val="9"/>
        </w:rPr>
        <w:t xml:space="preserve"> </w:t>
      </w:r>
      <w:r>
        <w:t>умение оказывать</w:t>
      </w:r>
      <w:r>
        <w:rPr>
          <w:spacing w:val="-1"/>
        </w:rPr>
        <w:t xml:space="preserve"> </w:t>
      </w:r>
      <w:r>
        <w:t>первую помощь;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657"/>
        </w:tabs>
        <w:spacing w:before="12" w:line="237" w:lineRule="auto"/>
        <w:ind w:right="691" w:firstLine="71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 к сознательному выбору добра, нравственного сознания и поведения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 общечеловеческих ценностей и нравственных чу</w:t>
      </w:r>
      <w:r>
        <w:rPr>
          <w:sz w:val="24"/>
        </w:rPr>
        <w:t>вств (чести, долга, справедливости,</w:t>
      </w:r>
      <w:r>
        <w:rPr>
          <w:spacing w:val="1"/>
          <w:sz w:val="24"/>
        </w:rPr>
        <w:t xml:space="preserve"> </w:t>
      </w:r>
      <w:r>
        <w:rPr>
          <w:sz w:val="24"/>
        </w:rPr>
        <w:t>милосердия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дружелюбия;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777"/>
        </w:tabs>
        <w:spacing w:line="237" w:lineRule="auto"/>
        <w:ind w:right="690" w:firstLine="710"/>
        <w:rPr>
          <w:sz w:val="24"/>
        </w:rPr>
      </w:pPr>
      <w:r>
        <w:rPr>
          <w:sz w:val="24"/>
        </w:rPr>
        <w:t>развитие компетенций сотрудничества со сверстниками, детьми младшего возраста,</w:t>
      </w:r>
      <w:r>
        <w:rPr>
          <w:spacing w:val="-57"/>
          <w:sz w:val="24"/>
        </w:rPr>
        <w:t xml:space="preserve"> </w:t>
      </w:r>
      <w:r>
        <w:rPr>
          <w:sz w:val="24"/>
        </w:rPr>
        <w:t>взрослыми в образовательной, общественно полезной, учебно-исследовательской, проектной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0B3563" w:rsidRDefault="000B3563">
      <w:pPr>
        <w:pStyle w:val="a3"/>
        <w:ind w:left="0"/>
      </w:pPr>
    </w:p>
    <w:p w:rsidR="000B3563" w:rsidRDefault="001B0DC2">
      <w:pPr>
        <w:pStyle w:val="a4"/>
        <w:numPr>
          <w:ilvl w:val="1"/>
          <w:numId w:val="2"/>
        </w:numPr>
        <w:tabs>
          <w:tab w:val="left" w:pos="2084"/>
        </w:tabs>
        <w:spacing w:before="1" w:line="220" w:lineRule="auto"/>
        <w:ind w:right="1186" w:firstLine="850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отношений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обучающихся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окружающему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миру,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живой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природе,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художественной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культуре: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527"/>
        </w:tabs>
        <w:spacing w:before="8" w:line="237" w:lineRule="auto"/>
        <w:ind w:right="689" w:firstLine="710"/>
        <w:rPr>
          <w:sz w:val="24"/>
        </w:rPr>
      </w:pPr>
      <w:r>
        <w:rPr>
          <w:sz w:val="24"/>
        </w:rPr>
        <w:t>мировоззрение, соответствующее современному уровню развития науки, 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 готовность к научно-техническому творчеству, владение достоверной информацией 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передовых достижениях и открытиях мировой и отечественной науки, заинтересованность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4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618"/>
        </w:tabs>
        <w:spacing w:before="7" w:line="237" w:lineRule="auto"/>
        <w:ind w:right="689" w:firstLine="71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</w:t>
      </w:r>
      <w:r>
        <w:rPr>
          <w:sz w:val="24"/>
        </w:rPr>
        <w:t>ию,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 всей жизни; сознательное отношение к непрерывному образованию как 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0B3563" w:rsidRDefault="001B0DC2">
      <w:pPr>
        <w:pStyle w:val="a4"/>
        <w:numPr>
          <w:ilvl w:val="0"/>
          <w:numId w:val="3"/>
        </w:numPr>
        <w:tabs>
          <w:tab w:val="left" w:pos="1657"/>
        </w:tabs>
        <w:spacing w:before="39" w:line="225" w:lineRule="auto"/>
        <w:ind w:right="1614" w:firstLine="710"/>
        <w:jc w:val="left"/>
        <w:rPr>
          <w:rFonts w:ascii="Symbol" w:hAnsi="Symbol"/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обучающихся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труду,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сфере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социально-экономических отношений: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493"/>
        </w:tabs>
        <w:spacing w:before="7" w:line="232" w:lineRule="auto"/>
        <w:ind w:right="1143" w:firstLine="710"/>
        <w:jc w:val="left"/>
        <w:rPr>
          <w:sz w:val="24"/>
        </w:rPr>
      </w:pPr>
      <w:r>
        <w:rPr>
          <w:sz w:val="24"/>
        </w:rPr>
        <w:t>осознанный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будущей профессии как</w:t>
      </w:r>
      <w:r>
        <w:rPr>
          <w:spacing w:val="-2"/>
          <w:sz w:val="24"/>
        </w:rPr>
        <w:t xml:space="preserve"> </w:t>
      </w:r>
      <w:r>
        <w:rPr>
          <w:sz w:val="24"/>
        </w:rPr>
        <w:t>путь 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8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планов;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498"/>
        </w:tabs>
        <w:spacing w:before="1" w:line="247" w:lineRule="auto"/>
        <w:ind w:left="1353" w:right="1461" w:firstLine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50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к</w:t>
      </w:r>
      <w:r>
        <w:rPr>
          <w:spacing w:val="57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5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5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5"/>
          <w:sz w:val="24"/>
        </w:rPr>
        <w:t xml:space="preserve"> </w:t>
      </w:r>
      <w:r>
        <w:rPr>
          <w:sz w:val="24"/>
        </w:rPr>
        <w:t>как</w:t>
      </w:r>
      <w:r>
        <w:rPr>
          <w:spacing w:val="57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 решении личных,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общественных,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государственных,</w:t>
      </w:r>
    </w:p>
    <w:p w:rsidR="000B3563" w:rsidRDefault="001B0DC2">
      <w:pPr>
        <w:pStyle w:val="a3"/>
        <w:spacing w:line="259" w:lineRule="exact"/>
      </w:pPr>
      <w:r>
        <w:t>общенациональных</w:t>
      </w:r>
      <w:r>
        <w:rPr>
          <w:spacing w:val="-6"/>
        </w:rPr>
        <w:t xml:space="preserve"> </w:t>
      </w:r>
      <w:r>
        <w:t>проблем;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546"/>
        </w:tabs>
        <w:spacing w:before="12" w:line="235" w:lineRule="auto"/>
        <w:ind w:right="698" w:firstLine="710"/>
        <w:rPr>
          <w:sz w:val="24"/>
        </w:rPr>
      </w:pPr>
      <w:r>
        <w:rPr>
          <w:sz w:val="24"/>
        </w:rPr>
        <w:t>потребность трудиться, уважение к труду и людям труда, трудовым достижениям,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добросовестное,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видам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0B3563" w:rsidRDefault="000B3563">
      <w:pPr>
        <w:pStyle w:val="a3"/>
        <w:ind w:left="0"/>
        <w:rPr>
          <w:sz w:val="26"/>
        </w:rPr>
      </w:pPr>
    </w:p>
    <w:p w:rsidR="000B3563" w:rsidRDefault="000B3563">
      <w:pPr>
        <w:pStyle w:val="a3"/>
        <w:ind w:left="0"/>
        <w:rPr>
          <w:sz w:val="22"/>
        </w:rPr>
      </w:pPr>
    </w:p>
    <w:p w:rsidR="000B3563" w:rsidRDefault="000B3563">
      <w:pPr>
        <w:pStyle w:val="Heading2"/>
        <w:ind w:left="1353"/>
        <w:jc w:val="left"/>
      </w:pPr>
      <w:r>
        <w:pict>
          <v:line id="_x0000_s1027" style="position:absolute;left:0;text-align:left;z-index:15730688;mso-position-horizontal-relative:page" from="93.8pt,12.45pt" to="254.4pt,12.45pt" strokeweight=".55031mm">
            <w10:wrap anchorx="page"/>
          </v:line>
        </w:pict>
      </w:r>
      <w:proofErr w:type="spellStart"/>
      <w:r w:rsidR="001B0DC2">
        <w:t>Метапредметные</w:t>
      </w:r>
      <w:proofErr w:type="spellEnd"/>
      <w:r w:rsidR="001B0DC2">
        <w:rPr>
          <w:spacing w:val="-6"/>
        </w:rPr>
        <w:t xml:space="preserve"> </w:t>
      </w:r>
      <w:r w:rsidR="001B0DC2">
        <w:t>результаты</w:t>
      </w:r>
    </w:p>
    <w:p w:rsidR="000B3563" w:rsidRDefault="001B0DC2">
      <w:pPr>
        <w:spacing w:before="8" w:line="270" w:lineRule="exact"/>
        <w:ind w:left="1353"/>
        <w:rPr>
          <w:b/>
          <w:sz w:val="24"/>
        </w:rPr>
      </w:pPr>
      <w:r>
        <w:rPr>
          <w:b/>
          <w:i/>
          <w:sz w:val="24"/>
        </w:rPr>
        <w:t>Регулятивные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уни</w:t>
      </w:r>
      <w:r>
        <w:rPr>
          <w:b/>
          <w:sz w:val="24"/>
        </w:rPr>
        <w:t>версальные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действия</w:t>
      </w:r>
    </w:p>
    <w:p w:rsidR="000B3563" w:rsidRDefault="001B0DC2">
      <w:pPr>
        <w:pStyle w:val="a3"/>
        <w:spacing w:line="270" w:lineRule="exact"/>
        <w:ind w:left="1353"/>
      </w:pP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0B3563" w:rsidRDefault="000B3563">
      <w:pPr>
        <w:spacing w:line="270" w:lineRule="exact"/>
        <w:sectPr w:rsidR="000B3563">
          <w:pgSz w:w="11920" w:h="16850"/>
          <w:pgMar w:top="1060" w:right="380" w:bottom="280" w:left="380" w:header="720" w:footer="720" w:gutter="0"/>
          <w:cols w:space="720"/>
        </w:sectPr>
      </w:pPr>
    </w:p>
    <w:p w:rsidR="000B3563" w:rsidRDefault="001B0DC2">
      <w:pPr>
        <w:pStyle w:val="a4"/>
        <w:numPr>
          <w:ilvl w:val="0"/>
          <w:numId w:val="4"/>
        </w:numPr>
        <w:tabs>
          <w:tab w:val="left" w:pos="1537"/>
        </w:tabs>
        <w:spacing w:before="84" w:line="232" w:lineRule="auto"/>
        <w:ind w:right="843" w:firstLine="710"/>
        <w:rPr>
          <w:sz w:val="24"/>
        </w:rPr>
      </w:pPr>
      <w:r>
        <w:rPr>
          <w:sz w:val="24"/>
        </w:rPr>
        <w:lastRenderedPageBreak/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цели,</w:t>
      </w:r>
      <w:r>
        <w:rPr>
          <w:spacing w:val="-2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критерии,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6"/>
          <w:sz w:val="24"/>
        </w:rPr>
        <w:t xml:space="preserve"> </w:t>
      </w:r>
      <w:r>
        <w:rPr>
          <w:sz w:val="24"/>
        </w:rPr>
        <w:t>можно</w:t>
      </w:r>
      <w:r>
        <w:rPr>
          <w:spacing w:val="-58"/>
          <w:sz w:val="24"/>
        </w:rPr>
        <w:t xml:space="preserve"> </w:t>
      </w:r>
      <w:r>
        <w:rPr>
          <w:sz w:val="24"/>
        </w:rPr>
        <w:t>определить,</w:t>
      </w:r>
      <w:r>
        <w:rPr>
          <w:spacing w:val="3"/>
          <w:sz w:val="24"/>
        </w:rPr>
        <w:t xml:space="preserve"> </w:t>
      </w: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цель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достигнута;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80"/>
        </w:tabs>
        <w:spacing w:before="14" w:line="235" w:lineRule="auto"/>
        <w:ind w:right="687" w:firstLine="710"/>
        <w:rPr>
          <w:sz w:val="24"/>
        </w:rPr>
      </w:pPr>
      <w:r>
        <w:rPr>
          <w:sz w:val="24"/>
        </w:rPr>
        <w:t>оценивать возможные последствия достижения поставленной цели в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основываясь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соображениях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37"/>
        </w:tabs>
        <w:spacing w:before="17" w:line="232" w:lineRule="auto"/>
        <w:ind w:right="1339" w:firstLine="710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 собственные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32"/>
        </w:tabs>
        <w:spacing w:before="17" w:line="232" w:lineRule="auto"/>
        <w:ind w:right="2052" w:firstLine="710"/>
        <w:jc w:val="left"/>
        <w:rPr>
          <w:sz w:val="24"/>
        </w:rPr>
      </w:pPr>
      <w:r>
        <w:rPr>
          <w:sz w:val="24"/>
        </w:rPr>
        <w:t>оценивать ресурсы, в том числе время и другие нематериальные ресурсы,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цели;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37"/>
        </w:tabs>
        <w:spacing w:before="14" w:line="235" w:lineRule="auto"/>
        <w:ind w:right="1796" w:firstLine="710"/>
        <w:jc w:val="left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цели,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оптимизируя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нематериальные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затраты;</w:t>
      </w:r>
    </w:p>
    <w:p w:rsidR="000B3563" w:rsidRDefault="001B0DC2">
      <w:pPr>
        <w:spacing w:before="4" w:line="237" w:lineRule="auto"/>
        <w:ind w:left="642" w:right="2100" w:firstLine="710"/>
        <w:rPr>
          <w:sz w:val="23"/>
        </w:rPr>
      </w:pPr>
      <w:r>
        <w:rPr>
          <w:spacing w:val="-1"/>
          <w:sz w:val="24"/>
        </w:rPr>
        <w:t xml:space="preserve">–организовывать </w:t>
      </w:r>
      <w:proofErr w:type="spellStart"/>
      <w:r>
        <w:rPr>
          <w:sz w:val="24"/>
        </w:rPr>
        <w:t>эффективныйпоискресурсов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еобходимыхдля</w:t>
      </w:r>
      <w:r>
        <w:rPr>
          <w:sz w:val="23"/>
        </w:rPr>
        <w:t>достижения</w:t>
      </w:r>
      <w:proofErr w:type="spellEnd"/>
      <w:r>
        <w:rPr>
          <w:spacing w:val="-55"/>
          <w:sz w:val="23"/>
        </w:rPr>
        <w:t xml:space="preserve"> </w:t>
      </w:r>
      <w:r>
        <w:rPr>
          <w:sz w:val="23"/>
        </w:rPr>
        <w:t>поставленной цели;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37"/>
        </w:tabs>
        <w:spacing w:before="1"/>
        <w:ind w:left="1536" w:hanging="184"/>
        <w:jc w:val="left"/>
        <w:rPr>
          <w:sz w:val="24"/>
        </w:rPr>
      </w:pPr>
      <w:r>
        <w:rPr>
          <w:sz w:val="24"/>
        </w:rPr>
        <w:t>соп</w:t>
      </w:r>
      <w:r>
        <w:rPr>
          <w:sz w:val="24"/>
        </w:rPr>
        <w:t>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целью.</w:t>
      </w:r>
    </w:p>
    <w:p w:rsidR="000B3563" w:rsidRDefault="001B0DC2">
      <w:pPr>
        <w:spacing w:before="12" w:line="275" w:lineRule="exact"/>
        <w:ind w:left="1353"/>
        <w:rPr>
          <w:b/>
          <w:sz w:val="24"/>
        </w:rPr>
      </w:pPr>
      <w:r>
        <w:rPr>
          <w:b/>
          <w:i/>
          <w:sz w:val="24"/>
        </w:rPr>
        <w:t>Познавательные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действия</w:t>
      </w:r>
    </w:p>
    <w:p w:rsidR="000B3563" w:rsidRDefault="001B0DC2">
      <w:pPr>
        <w:pStyle w:val="a3"/>
        <w:spacing w:line="275" w:lineRule="exact"/>
        <w:ind w:left="1353"/>
      </w:pP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70"/>
        </w:tabs>
        <w:spacing w:before="7" w:line="235" w:lineRule="auto"/>
        <w:ind w:right="702" w:firstLine="710"/>
        <w:rPr>
          <w:sz w:val="24"/>
        </w:rPr>
      </w:pPr>
      <w:r>
        <w:rPr>
          <w:sz w:val="24"/>
        </w:rPr>
        <w:t>искать и находить обобщенные способы решения задач, в том числе,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познавательные)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37"/>
        </w:tabs>
        <w:spacing w:before="17" w:line="232" w:lineRule="auto"/>
        <w:ind w:right="1906" w:firstLine="710"/>
        <w:rPr>
          <w:sz w:val="24"/>
        </w:rPr>
      </w:pPr>
      <w:r>
        <w:rPr>
          <w:sz w:val="24"/>
        </w:rPr>
        <w:t>критически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позиций,</w:t>
      </w:r>
      <w:r>
        <w:rPr>
          <w:spacing w:val="-58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681"/>
        </w:tabs>
        <w:spacing w:before="14" w:line="235" w:lineRule="auto"/>
        <w:ind w:right="693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модельно-схематические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 связей и отношений, а также противоречий, выявленных в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37"/>
        </w:tabs>
        <w:spacing w:before="17" w:line="232" w:lineRule="auto"/>
        <w:ind w:right="1389" w:firstLine="710"/>
        <w:jc w:val="left"/>
        <w:rPr>
          <w:sz w:val="24"/>
        </w:rPr>
      </w:pPr>
      <w:r>
        <w:rPr>
          <w:sz w:val="24"/>
        </w:rPr>
        <w:t>выходить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рамки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целенаправленный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2"/>
          <w:sz w:val="24"/>
        </w:rPr>
        <w:t xml:space="preserve"> </w:t>
      </w:r>
      <w:r>
        <w:rPr>
          <w:sz w:val="24"/>
        </w:rPr>
        <w:t>переноса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действия;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37"/>
        </w:tabs>
        <w:spacing w:before="14" w:line="235" w:lineRule="auto"/>
        <w:ind w:right="714" w:firstLine="710"/>
        <w:jc w:val="left"/>
        <w:rPr>
          <w:sz w:val="24"/>
        </w:rPr>
      </w:pPr>
      <w:r>
        <w:rPr>
          <w:sz w:val="24"/>
        </w:rPr>
        <w:t>выстр</w:t>
      </w:r>
      <w:r>
        <w:rPr>
          <w:sz w:val="24"/>
        </w:rPr>
        <w:t>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траекторию,</w:t>
      </w:r>
      <w:r>
        <w:rPr>
          <w:spacing w:val="-2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-5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ресурсные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37"/>
        </w:tabs>
        <w:spacing w:line="273" w:lineRule="exact"/>
        <w:ind w:left="1536" w:hanging="184"/>
        <w:jc w:val="left"/>
        <w:rPr>
          <w:sz w:val="24"/>
        </w:rPr>
      </w:pPr>
      <w:r>
        <w:rPr>
          <w:sz w:val="24"/>
        </w:rPr>
        <w:t>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удерживать 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 деятельности.</w:t>
      </w:r>
    </w:p>
    <w:p w:rsidR="000B3563" w:rsidRDefault="000B3563">
      <w:pPr>
        <w:pStyle w:val="a3"/>
        <w:ind w:left="0"/>
        <w:rPr>
          <w:sz w:val="26"/>
        </w:rPr>
      </w:pPr>
    </w:p>
    <w:p w:rsidR="000B3563" w:rsidRDefault="001B0DC2">
      <w:pPr>
        <w:pStyle w:val="Heading2"/>
        <w:spacing w:before="208" w:line="270" w:lineRule="exact"/>
        <w:ind w:left="642"/>
      </w:pPr>
      <w:r>
        <w:t>Коммуникативные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</w:p>
    <w:p w:rsidR="000B3563" w:rsidRDefault="001B0DC2">
      <w:pPr>
        <w:pStyle w:val="a3"/>
        <w:spacing w:line="270" w:lineRule="exact"/>
        <w:jc w:val="both"/>
      </w:pP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51"/>
        </w:tabs>
        <w:spacing w:before="5" w:line="237" w:lineRule="auto"/>
        <w:ind w:right="689" w:firstLine="710"/>
        <w:rPr>
          <w:sz w:val="24"/>
        </w:rPr>
      </w:pPr>
      <w:r>
        <w:rPr>
          <w:sz w:val="24"/>
        </w:rPr>
        <w:t xml:space="preserve">осуществлять деловую коммуникацию как со сверстниками, так и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(как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пределами),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партнеров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 коммуникации исходя из соображений результативности взаимодействия, а не ли</w:t>
      </w:r>
      <w:r>
        <w:rPr>
          <w:sz w:val="24"/>
        </w:rPr>
        <w:t>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симпатий;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line="242" w:lineRule="auto"/>
        <w:ind w:right="691" w:firstLine="710"/>
        <w:rPr>
          <w:sz w:val="24"/>
        </w:rPr>
      </w:pPr>
      <w:r>
        <w:rPr>
          <w:sz w:val="24"/>
        </w:rPr>
        <w:t>при осуществлении групповой работы быть как руководителем, так и членом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ролях</w:t>
      </w:r>
      <w:r>
        <w:rPr>
          <w:spacing w:val="-6"/>
          <w:sz w:val="24"/>
        </w:rPr>
        <w:t xml:space="preserve"> </w:t>
      </w:r>
      <w:r>
        <w:rPr>
          <w:sz w:val="24"/>
        </w:rPr>
        <w:t>(генератор</w:t>
      </w:r>
      <w:r>
        <w:rPr>
          <w:spacing w:val="-7"/>
          <w:sz w:val="24"/>
        </w:rPr>
        <w:t xml:space="preserve"> </w:t>
      </w:r>
      <w:r>
        <w:rPr>
          <w:sz w:val="24"/>
        </w:rPr>
        <w:t>идей,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критик, исполнитель, выступающий, эксперт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т.д.);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6" w:line="237" w:lineRule="auto"/>
        <w:ind w:right="702" w:firstLine="710"/>
        <w:rPr>
          <w:sz w:val="24"/>
        </w:rPr>
      </w:pPr>
      <w:r>
        <w:rPr>
          <w:sz w:val="24"/>
        </w:rPr>
        <w:t>координировать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комбинированного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взаимодействия;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3" w:line="247" w:lineRule="auto"/>
        <w:ind w:right="694" w:firstLine="710"/>
        <w:rPr>
          <w:sz w:val="24"/>
        </w:rPr>
      </w:pPr>
      <w:r>
        <w:rPr>
          <w:sz w:val="24"/>
        </w:rPr>
        <w:t>развернуто,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4"/>
          <w:sz w:val="24"/>
        </w:rPr>
        <w:t xml:space="preserve"> </w:t>
      </w:r>
      <w:r>
        <w:rPr>
          <w:sz w:val="24"/>
        </w:rPr>
        <w:t>(устных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письменных)</w:t>
      </w:r>
      <w:r>
        <w:rPr>
          <w:spacing w:val="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37"/>
        </w:tabs>
        <w:spacing w:before="161" w:line="235" w:lineRule="auto"/>
        <w:ind w:right="1906" w:firstLine="710"/>
        <w:rPr>
          <w:sz w:val="24"/>
        </w:rPr>
      </w:pPr>
      <w:r>
        <w:rPr>
          <w:sz w:val="24"/>
        </w:rPr>
        <w:t>развернуто, логично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точно</w:t>
      </w:r>
      <w:r>
        <w:rPr>
          <w:spacing w:val="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4"/>
          <w:sz w:val="24"/>
        </w:rPr>
        <w:t xml:space="preserve"> </w:t>
      </w:r>
      <w:r>
        <w:rPr>
          <w:sz w:val="24"/>
        </w:rPr>
        <w:t>(устных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письменных)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1541"/>
        </w:tabs>
        <w:spacing w:before="11" w:line="235" w:lineRule="auto"/>
        <w:ind w:right="694" w:firstLine="710"/>
        <w:rPr>
          <w:sz w:val="24"/>
        </w:rPr>
      </w:pPr>
      <w:r>
        <w:rPr>
          <w:sz w:val="24"/>
        </w:rPr>
        <w:t xml:space="preserve">распознавать </w:t>
      </w:r>
      <w:proofErr w:type="spellStart"/>
      <w:r>
        <w:rPr>
          <w:sz w:val="24"/>
        </w:rPr>
        <w:t>конфликтогенные</w:t>
      </w:r>
      <w:proofErr w:type="spellEnd"/>
      <w:r>
        <w:rPr>
          <w:sz w:val="24"/>
        </w:rPr>
        <w:t xml:space="preserve"> ситуации и предотвращать конфликты до их активной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фазы,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коммуникацию,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суждений.</w:t>
      </w:r>
    </w:p>
    <w:p w:rsidR="000B3563" w:rsidRDefault="001B0DC2">
      <w:pPr>
        <w:spacing w:before="10" w:line="242" w:lineRule="auto"/>
        <w:ind w:left="642" w:right="761" w:firstLine="705"/>
        <w:jc w:val="both"/>
        <w:rPr>
          <w:sz w:val="24"/>
        </w:rPr>
      </w:pPr>
      <w:r>
        <w:rPr>
          <w:sz w:val="24"/>
        </w:rPr>
        <w:t xml:space="preserve">С точки зрения </w:t>
      </w:r>
      <w:r>
        <w:rPr>
          <w:b/>
          <w:sz w:val="24"/>
        </w:rPr>
        <w:t>формирования комплекса универсальны</w:t>
      </w:r>
      <w:r>
        <w:rPr>
          <w:b/>
          <w:sz w:val="24"/>
        </w:rPr>
        <w:t>х учебных действий</w:t>
      </w:r>
      <w:r>
        <w:rPr>
          <w:sz w:val="24"/>
        </w:rPr>
        <w:t>, в ходе</w:t>
      </w:r>
      <w:r>
        <w:rPr>
          <w:spacing w:val="-5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деятельностей</w:t>
      </w:r>
    </w:p>
    <w:p w:rsidR="000B3563" w:rsidRDefault="001B0DC2">
      <w:pPr>
        <w:pStyle w:val="a3"/>
        <w:spacing w:before="5" w:line="275" w:lineRule="exact"/>
        <w:ind w:left="1348"/>
        <w:jc w:val="both"/>
      </w:pPr>
      <w:r>
        <w:t>обучающиеся</w:t>
      </w:r>
      <w:r>
        <w:rPr>
          <w:spacing w:val="-4"/>
        </w:rPr>
        <w:t xml:space="preserve"> </w:t>
      </w:r>
      <w:r>
        <w:t>научатся:</w:t>
      </w:r>
    </w:p>
    <w:p w:rsidR="000B3563" w:rsidRDefault="001B0DC2">
      <w:pPr>
        <w:pStyle w:val="a4"/>
        <w:numPr>
          <w:ilvl w:val="0"/>
          <w:numId w:val="2"/>
        </w:numPr>
        <w:tabs>
          <w:tab w:val="left" w:pos="1493"/>
        </w:tabs>
        <w:spacing w:line="242" w:lineRule="auto"/>
        <w:ind w:right="1771" w:firstLine="705"/>
        <w:rPr>
          <w:sz w:val="24"/>
        </w:rPr>
      </w:pP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60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проекта;</w:t>
      </w:r>
    </w:p>
    <w:p w:rsidR="000B3563" w:rsidRDefault="000B3563">
      <w:pPr>
        <w:spacing w:line="242" w:lineRule="auto"/>
        <w:jc w:val="both"/>
        <w:rPr>
          <w:sz w:val="24"/>
        </w:rPr>
        <w:sectPr w:rsidR="000B3563">
          <w:pgSz w:w="11920" w:h="16850"/>
          <w:pgMar w:top="1040" w:right="380" w:bottom="280" w:left="380" w:header="720" w:footer="720" w:gutter="0"/>
          <w:cols w:space="720"/>
        </w:sectPr>
      </w:pP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62"/>
        <w:ind w:right="701" w:firstLine="705"/>
        <w:rPr>
          <w:sz w:val="24"/>
        </w:rPr>
      </w:pPr>
      <w:r>
        <w:rPr>
          <w:sz w:val="24"/>
        </w:rPr>
        <w:lastRenderedPageBreak/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проектирования, исходя из культурной нормы и сообразуясь с представлениями об общем</w:t>
      </w:r>
      <w:r>
        <w:rPr>
          <w:spacing w:val="1"/>
          <w:sz w:val="24"/>
        </w:rPr>
        <w:t xml:space="preserve"> </w:t>
      </w:r>
      <w:r>
        <w:rPr>
          <w:sz w:val="24"/>
        </w:rPr>
        <w:t>благе;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2"/>
        <w:ind w:right="699" w:firstLine="705"/>
        <w:rPr>
          <w:sz w:val="24"/>
        </w:rPr>
      </w:pPr>
      <w:r>
        <w:rPr>
          <w:sz w:val="24"/>
        </w:rPr>
        <w:t>восстанавливать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общем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2" w:line="242" w:lineRule="auto"/>
        <w:ind w:right="701" w:firstLine="705"/>
        <w:rPr>
          <w:sz w:val="24"/>
        </w:rPr>
      </w:pPr>
      <w:r>
        <w:rPr>
          <w:sz w:val="24"/>
        </w:rPr>
        <w:t>отслеживать и принимать во внимание тренды и тенденции развития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 том 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научных,</w:t>
      </w:r>
      <w:r>
        <w:rPr>
          <w:spacing w:val="5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 постановке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2" w:line="237" w:lineRule="auto"/>
        <w:ind w:right="698" w:firstLine="705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(такие,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время),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цели;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3"/>
        <w:ind w:right="706" w:firstLine="705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предоставляющих средства для проведения исследований и реализации проектов в различ</w:t>
      </w:r>
      <w:r>
        <w:rPr>
          <w:sz w:val="24"/>
        </w:rPr>
        <w:t>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2"/>
        <w:ind w:right="700" w:firstLine="705"/>
        <w:rPr>
          <w:sz w:val="24"/>
        </w:rPr>
      </w:pPr>
      <w:r>
        <w:rPr>
          <w:sz w:val="24"/>
        </w:rPr>
        <w:t>вступать в коммуникацию с держателями различных типов ресурсов, точно 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презентуя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взаимовыгодного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3"/>
        <w:ind w:right="695" w:firstLine="705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 и критериев оценки эффективности и продуктивности реализации проекта 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2"/>
          <w:sz w:val="24"/>
        </w:rPr>
        <w:t xml:space="preserve"> </w:t>
      </w:r>
      <w:r>
        <w:rPr>
          <w:sz w:val="24"/>
        </w:rPr>
        <w:t>этапе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2" w:line="242" w:lineRule="auto"/>
        <w:ind w:right="692" w:firstLine="705"/>
        <w:rPr>
          <w:sz w:val="24"/>
        </w:rPr>
      </w:pPr>
      <w:r>
        <w:rPr>
          <w:sz w:val="24"/>
        </w:rPr>
        <w:t>адекватно оценивать риски реализации проекта и проведения исследования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2"/>
          <w:sz w:val="24"/>
        </w:rPr>
        <w:t xml:space="preserve"> </w:t>
      </w:r>
      <w:r>
        <w:rPr>
          <w:sz w:val="24"/>
        </w:rPr>
        <w:t>пути</w:t>
      </w:r>
      <w:r>
        <w:rPr>
          <w:spacing w:val="3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этих</w:t>
      </w:r>
      <w:r>
        <w:rPr>
          <w:spacing w:val="-4"/>
          <w:sz w:val="24"/>
        </w:rPr>
        <w:t xml:space="preserve"> </w:t>
      </w:r>
      <w:r>
        <w:rPr>
          <w:sz w:val="24"/>
        </w:rPr>
        <w:t>рисков;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1" w:line="237" w:lineRule="auto"/>
        <w:ind w:right="702" w:firstLine="705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(изменения,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0"/>
          <w:sz w:val="24"/>
        </w:rPr>
        <w:t xml:space="preserve"> </w:t>
      </w:r>
      <w:r>
        <w:rPr>
          <w:sz w:val="24"/>
        </w:rPr>
        <w:t>он</w:t>
      </w:r>
      <w:r>
        <w:rPr>
          <w:spacing w:val="-2"/>
          <w:sz w:val="24"/>
        </w:rPr>
        <w:t xml:space="preserve"> </w:t>
      </w:r>
      <w:r>
        <w:rPr>
          <w:sz w:val="24"/>
        </w:rPr>
        <w:t>повлечет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людей,</w:t>
      </w:r>
      <w:r>
        <w:rPr>
          <w:spacing w:val="4"/>
          <w:sz w:val="24"/>
        </w:rPr>
        <w:t xml:space="preserve"> </w:t>
      </w:r>
      <w:r>
        <w:rPr>
          <w:sz w:val="24"/>
        </w:rPr>
        <w:t>сообществ);</w:t>
      </w:r>
    </w:p>
    <w:p w:rsidR="000B3563" w:rsidRDefault="001B0DC2">
      <w:pPr>
        <w:pStyle w:val="a4"/>
        <w:numPr>
          <w:ilvl w:val="0"/>
          <w:numId w:val="4"/>
        </w:numPr>
        <w:tabs>
          <w:tab w:val="left" w:pos="2084"/>
        </w:tabs>
        <w:spacing w:before="13" w:line="242" w:lineRule="auto"/>
        <w:ind w:right="691" w:firstLine="705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2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варианты применения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результатов.</w:t>
      </w:r>
    </w:p>
    <w:p w:rsidR="000B3563" w:rsidRDefault="000B3563">
      <w:pPr>
        <w:pStyle w:val="a3"/>
        <w:ind w:left="0"/>
        <w:rPr>
          <w:sz w:val="26"/>
        </w:rPr>
      </w:pPr>
    </w:p>
    <w:p w:rsidR="000B3563" w:rsidRDefault="001B0DC2">
      <w:pPr>
        <w:spacing w:before="152" w:line="379" w:lineRule="auto"/>
        <w:ind w:left="1348" w:right="2392"/>
        <w:rPr>
          <w:sz w:val="24"/>
        </w:rPr>
      </w:pPr>
      <w:r>
        <w:rPr>
          <w:b/>
          <w:sz w:val="24"/>
        </w:rPr>
        <w:t xml:space="preserve">Планируемые предметные результаты </w:t>
      </w:r>
      <w:r>
        <w:rPr>
          <w:sz w:val="24"/>
        </w:rPr>
        <w:t>освоения рабочей программы:</w:t>
      </w:r>
      <w:r>
        <w:rPr>
          <w:spacing w:val="-57"/>
          <w:sz w:val="24"/>
        </w:rPr>
        <w:t xml:space="preserve"> </w:t>
      </w:r>
      <w:r>
        <w:rPr>
          <w:sz w:val="24"/>
        </w:rPr>
        <w:t>Выпускник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представление: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</w:tabs>
        <w:spacing w:before="25" w:line="237" w:lineRule="auto"/>
        <w:ind w:right="709"/>
        <w:jc w:val="left"/>
        <w:rPr>
          <w:sz w:val="24"/>
        </w:rPr>
      </w:pPr>
      <w:r>
        <w:rPr>
          <w:sz w:val="24"/>
        </w:rPr>
        <w:t>о</w:t>
      </w:r>
      <w:r>
        <w:rPr>
          <w:spacing w:val="50"/>
          <w:sz w:val="24"/>
        </w:rPr>
        <w:t xml:space="preserve"> </w:t>
      </w:r>
      <w:r>
        <w:rPr>
          <w:sz w:val="24"/>
        </w:rPr>
        <w:t>философских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методологических</w:t>
      </w:r>
      <w:r>
        <w:rPr>
          <w:spacing w:val="42"/>
          <w:sz w:val="24"/>
        </w:rPr>
        <w:t xml:space="preserve"> </w:t>
      </w:r>
      <w:r>
        <w:rPr>
          <w:sz w:val="24"/>
        </w:rPr>
        <w:t>основаниях</w:t>
      </w:r>
      <w:r>
        <w:rPr>
          <w:spacing w:val="43"/>
          <w:sz w:val="24"/>
        </w:rPr>
        <w:t xml:space="preserve"> </w:t>
      </w:r>
      <w:r>
        <w:rPr>
          <w:sz w:val="24"/>
        </w:rPr>
        <w:t>нау</w:t>
      </w:r>
      <w:r>
        <w:rPr>
          <w:sz w:val="24"/>
        </w:rPr>
        <w:t>чной</w:t>
      </w:r>
      <w:r>
        <w:rPr>
          <w:spacing w:val="4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42"/>
          <w:sz w:val="24"/>
        </w:rPr>
        <w:t xml:space="preserve"> </w:t>
      </w:r>
      <w:r>
        <w:rPr>
          <w:sz w:val="24"/>
        </w:rPr>
        <w:t>методах,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</w:tabs>
        <w:spacing w:before="7" w:line="237" w:lineRule="auto"/>
        <w:ind w:right="709"/>
        <w:jc w:val="left"/>
        <w:rPr>
          <w:sz w:val="24"/>
        </w:rPr>
      </w:pPr>
      <w:r>
        <w:rPr>
          <w:sz w:val="24"/>
        </w:rPr>
        <w:t>о таких понятиях, как концепция, научная гипотеза, метод, эксперимент, надежность гипотезы,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 сбора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  <w:tab w:val="left" w:pos="968"/>
          <w:tab w:val="left" w:pos="1611"/>
          <w:tab w:val="left" w:pos="3592"/>
          <w:tab w:val="left" w:pos="5189"/>
          <w:tab w:val="left" w:pos="5506"/>
          <w:tab w:val="left" w:pos="7184"/>
          <w:tab w:val="left" w:pos="8724"/>
          <w:tab w:val="left" w:pos="10340"/>
        </w:tabs>
        <w:spacing w:before="8" w:line="237" w:lineRule="auto"/>
        <w:ind w:right="702"/>
        <w:jc w:val="left"/>
        <w:rPr>
          <w:sz w:val="24"/>
        </w:rPr>
      </w:pPr>
      <w:r>
        <w:rPr>
          <w:sz w:val="24"/>
        </w:rPr>
        <w:t>о</w:t>
      </w:r>
      <w:r>
        <w:rPr>
          <w:sz w:val="24"/>
        </w:rPr>
        <w:tab/>
        <w:t>том,</w:t>
      </w:r>
      <w:r>
        <w:rPr>
          <w:sz w:val="24"/>
        </w:rPr>
        <w:tab/>
        <w:t xml:space="preserve">чем  </w:t>
      </w:r>
      <w:r>
        <w:rPr>
          <w:spacing w:val="14"/>
          <w:sz w:val="24"/>
        </w:rPr>
        <w:t xml:space="preserve"> </w:t>
      </w:r>
      <w:r>
        <w:rPr>
          <w:sz w:val="24"/>
        </w:rPr>
        <w:t>отличаются</w:t>
      </w:r>
      <w:r>
        <w:rPr>
          <w:sz w:val="24"/>
        </w:rPr>
        <w:tab/>
      </w:r>
      <w:r>
        <w:rPr>
          <w:sz w:val="24"/>
        </w:rPr>
        <w:t>исследования</w:t>
      </w:r>
      <w:r>
        <w:rPr>
          <w:sz w:val="24"/>
        </w:rPr>
        <w:tab/>
        <w:t>в</w:t>
      </w:r>
      <w:r>
        <w:rPr>
          <w:sz w:val="24"/>
        </w:rPr>
        <w:tab/>
        <w:t>гуманитарных</w:t>
      </w:r>
      <w:r>
        <w:rPr>
          <w:sz w:val="24"/>
        </w:rPr>
        <w:tab/>
        <w:t xml:space="preserve">областях  </w:t>
      </w:r>
      <w:r>
        <w:rPr>
          <w:spacing w:val="19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ab/>
        <w:t>исследований</w:t>
      </w:r>
      <w:r>
        <w:rPr>
          <w:sz w:val="24"/>
        </w:rPr>
        <w:tab/>
      </w:r>
      <w:r>
        <w:rPr>
          <w:spacing w:val="-3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науках;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науки;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новейших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разработках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 технологий;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  <w:tab w:val="left" w:pos="1002"/>
          <w:tab w:val="left" w:pos="2177"/>
          <w:tab w:val="left" w:pos="2542"/>
          <w:tab w:val="left" w:pos="3635"/>
          <w:tab w:val="left" w:pos="5409"/>
          <w:tab w:val="left" w:pos="6781"/>
          <w:tab w:val="left" w:pos="7131"/>
          <w:tab w:val="left" w:pos="8277"/>
          <w:tab w:val="left" w:pos="10321"/>
        </w:tabs>
        <w:spacing w:before="2" w:line="237" w:lineRule="auto"/>
        <w:ind w:right="706"/>
        <w:jc w:val="left"/>
        <w:rPr>
          <w:sz w:val="24"/>
        </w:rPr>
      </w:pPr>
      <w:r>
        <w:rPr>
          <w:sz w:val="24"/>
        </w:rPr>
        <w:t>о</w:t>
      </w:r>
      <w:r>
        <w:rPr>
          <w:sz w:val="24"/>
        </w:rPr>
        <w:tab/>
        <w:t>правилах</w:t>
      </w:r>
      <w:r>
        <w:rPr>
          <w:sz w:val="24"/>
        </w:rPr>
        <w:tab/>
        <w:t>и</w:t>
      </w:r>
      <w:r>
        <w:rPr>
          <w:sz w:val="24"/>
        </w:rPr>
        <w:tab/>
        <w:t>законах,</w:t>
      </w:r>
      <w:r>
        <w:rPr>
          <w:sz w:val="24"/>
        </w:rPr>
        <w:tab/>
        <w:t>регулирующих</w:t>
      </w:r>
      <w:r>
        <w:rPr>
          <w:sz w:val="24"/>
        </w:rPr>
        <w:tab/>
        <w:t>отношения</w:t>
      </w:r>
      <w:r>
        <w:rPr>
          <w:sz w:val="24"/>
        </w:rPr>
        <w:tab/>
        <w:t>в</w:t>
      </w:r>
      <w:r>
        <w:rPr>
          <w:sz w:val="24"/>
        </w:rPr>
        <w:tab/>
        <w:t>научной,</w:t>
      </w:r>
      <w:r>
        <w:rPr>
          <w:sz w:val="24"/>
        </w:rPr>
        <w:tab/>
        <w:t>изобретательской</w:t>
      </w:r>
      <w:r>
        <w:rPr>
          <w:sz w:val="24"/>
        </w:rPr>
        <w:tab/>
      </w:r>
      <w:r>
        <w:rPr>
          <w:spacing w:val="-3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(патентное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право,</w:t>
      </w:r>
      <w:r>
        <w:rPr>
          <w:spacing w:val="2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авторского права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др.).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</w:tabs>
        <w:spacing w:before="4" w:line="293" w:lineRule="exact"/>
        <w:ind w:hanging="361"/>
        <w:jc w:val="left"/>
        <w:rPr>
          <w:sz w:val="24"/>
        </w:rPr>
      </w:pPr>
      <w:r>
        <w:rPr>
          <w:sz w:val="24"/>
        </w:rPr>
        <w:t>Выпускник</w:t>
      </w:r>
      <w:r>
        <w:rPr>
          <w:spacing w:val="-6"/>
          <w:sz w:val="24"/>
        </w:rPr>
        <w:t xml:space="preserve"> </w:t>
      </w:r>
      <w:r>
        <w:rPr>
          <w:sz w:val="24"/>
        </w:rPr>
        <w:t>научится: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находящиеся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стыке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дисциплин;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</w:tabs>
        <w:spacing w:before="2" w:line="237" w:lineRule="auto"/>
        <w:ind w:right="705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9"/>
          <w:sz w:val="24"/>
        </w:rPr>
        <w:t xml:space="preserve"> </w:t>
      </w: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0"/>
          <w:sz w:val="24"/>
        </w:rPr>
        <w:t xml:space="preserve"> </w:t>
      </w:r>
      <w:r>
        <w:rPr>
          <w:sz w:val="24"/>
        </w:rPr>
        <w:t>своих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учебнопознавательных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  <w:tab w:val="left" w:pos="2301"/>
          <w:tab w:val="left" w:pos="3591"/>
          <w:tab w:val="left" w:pos="4944"/>
          <w:tab w:val="left" w:pos="6315"/>
          <w:tab w:val="left" w:pos="7985"/>
          <w:tab w:val="left" w:pos="8661"/>
          <w:tab w:val="left" w:pos="9865"/>
        </w:tabs>
        <w:spacing w:before="7" w:line="237" w:lineRule="auto"/>
        <w:ind w:right="705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</w:r>
      <w:r>
        <w:rPr>
          <w:sz w:val="24"/>
        </w:rPr>
        <w:t>основные</w:t>
      </w:r>
      <w:r>
        <w:rPr>
          <w:sz w:val="24"/>
        </w:rPr>
        <w:tab/>
        <w:t>принципы</w:t>
      </w:r>
      <w:r>
        <w:rPr>
          <w:sz w:val="24"/>
        </w:rPr>
        <w:tab/>
        <w:t>проектной</w:t>
      </w:r>
      <w:r>
        <w:rPr>
          <w:sz w:val="24"/>
        </w:rPr>
        <w:tab/>
        <w:t>деятельности</w:t>
      </w:r>
      <w:r>
        <w:rPr>
          <w:sz w:val="24"/>
        </w:rPr>
        <w:tab/>
        <w:t>при</w:t>
      </w:r>
      <w:r>
        <w:rPr>
          <w:sz w:val="24"/>
        </w:rPr>
        <w:tab/>
        <w:t>решении</w:t>
      </w:r>
      <w:r>
        <w:rPr>
          <w:sz w:val="24"/>
        </w:rPr>
        <w:tab/>
      </w:r>
      <w:r>
        <w:rPr>
          <w:spacing w:val="-2"/>
          <w:sz w:val="24"/>
        </w:rPr>
        <w:t>своих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учебнопознавательных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  <w:tab w:val="left" w:pos="3523"/>
          <w:tab w:val="left" w:pos="5684"/>
          <w:tab w:val="left" w:pos="7845"/>
          <w:tab w:val="left" w:pos="8565"/>
        </w:tabs>
        <w:spacing w:before="3" w:line="237" w:lineRule="auto"/>
        <w:ind w:right="1685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элементы</w:t>
      </w:r>
      <w:r>
        <w:rPr>
          <w:sz w:val="24"/>
        </w:rPr>
        <w:tab/>
        <w:t>математического</w:t>
      </w:r>
      <w:r>
        <w:rPr>
          <w:sz w:val="24"/>
        </w:rPr>
        <w:tab/>
        <w:t>моделирования</w:t>
      </w:r>
      <w:r>
        <w:rPr>
          <w:sz w:val="24"/>
        </w:rPr>
        <w:tab/>
        <w:t>при</w:t>
      </w:r>
      <w:r>
        <w:rPr>
          <w:sz w:val="24"/>
        </w:rPr>
        <w:tab/>
      </w:r>
      <w:r>
        <w:rPr>
          <w:spacing w:val="-1"/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0B3563" w:rsidRDefault="001B0DC2">
      <w:pPr>
        <w:pStyle w:val="a4"/>
        <w:numPr>
          <w:ilvl w:val="0"/>
          <w:numId w:val="1"/>
        </w:numPr>
        <w:tabs>
          <w:tab w:val="left" w:pos="642"/>
          <w:tab w:val="left" w:pos="643"/>
        </w:tabs>
        <w:spacing w:before="6" w:line="237" w:lineRule="auto"/>
        <w:ind w:right="705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7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6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5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8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работы.</w:t>
      </w:r>
    </w:p>
    <w:p w:rsidR="000B3563" w:rsidRDefault="001B0DC2">
      <w:pPr>
        <w:pStyle w:val="a3"/>
        <w:spacing w:before="15" w:line="237" w:lineRule="auto"/>
        <w:ind w:right="800" w:firstLine="768"/>
      </w:pPr>
      <w:r>
        <w:t>Достижение учащимся предметных результатов зависит также от тех предметов</w:t>
      </w:r>
      <w:r>
        <w:rPr>
          <w:spacing w:val="1"/>
        </w:rPr>
        <w:t xml:space="preserve"> </w:t>
      </w:r>
      <w:r>
        <w:t>(предметных</w:t>
      </w:r>
      <w:r>
        <w:rPr>
          <w:spacing w:val="-6"/>
        </w:rPr>
        <w:t xml:space="preserve"> </w:t>
      </w:r>
      <w:r>
        <w:t>областей),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выполняется</w:t>
      </w:r>
      <w:r>
        <w:rPr>
          <w:spacing w:val="-3"/>
        </w:rPr>
        <w:t xml:space="preserve"> </w:t>
      </w:r>
      <w:r>
        <w:t>проект.</w:t>
      </w:r>
      <w:r>
        <w:rPr>
          <w:spacing w:val="-3"/>
        </w:rPr>
        <w:t xml:space="preserve"> </w:t>
      </w:r>
      <w:r>
        <w:t>Соответственно</w:t>
      </w:r>
      <w:r>
        <w:rPr>
          <w:spacing w:val="-1"/>
        </w:rPr>
        <w:t xml:space="preserve"> </w:t>
      </w:r>
      <w:r>
        <w:t>п</w:t>
      </w:r>
      <w:r>
        <w:t>редметные</w:t>
      </w:r>
    </w:p>
    <w:p w:rsidR="000B3563" w:rsidRDefault="000B3563">
      <w:pPr>
        <w:spacing w:line="237" w:lineRule="auto"/>
        <w:sectPr w:rsidR="000B3563">
          <w:pgSz w:w="11920" w:h="16850"/>
          <w:pgMar w:top="1060" w:right="380" w:bottom="280" w:left="380" w:header="720" w:footer="720" w:gutter="0"/>
          <w:cols w:space="720"/>
        </w:sectPr>
      </w:pPr>
    </w:p>
    <w:p w:rsidR="000B3563" w:rsidRDefault="001B0DC2">
      <w:pPr>
        <w:pStyle w:val="a3"/>
        <w:spacing w:before="62" w:line="242" w:lineRule="auto"/>
        <w:ind w:right="800"/>
      </w:pPr>
      <w:r>
        <w:lastRenderedPageBreak/>
        <w:t>результаты</w:t>
      </w:r>
      <w:r>
        <w:rPr>
          <w:spacing w:val="-3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над</w:t>
      </w:r>
      <w:r>
        <w:rPr>
          <w:spacing w:val="-6"/>
        </w:rPr>
        <w:t xml:space="preserve"> </w:t>
      </w:r>
      <w:proofErr w:type="gramStart"/>
      <w:r>
        <w:t>индивидуальным</w:t>
      </w:r>
      <w:r>
        <w:rPr>
          <w:spacing w:val="-4"/>
        </w:rPr>
        <w:t xml:space="preserve"> </w:t>
      </w:r>
      <w:r>
        <w:t>проектом</w:t>
      </w:r>
      <w:proofErr w:type="gramEnd"/>
      <w:r>
        <w:rPr>
          <w:spacing w:val="-3"/>
        </w:rPr>
        <w:t xml:space="preserve"> </w:t>
      </w:r>
      <w:r>
        <w:t>будут</w:t>
      </w:r>
      <w:r>
        <w:rPr>
          <w:spacing w:val="-4"/>
        </w:rPr>
        <w:t xml:space="preserve"> </w:t>
      </w:r>
      <w:r>
        <w:t>индивидуальны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каждом</w:t>
      </w:r>
      <w:r>
        <w:rPr>
          <w:spacing w:val="-57"/>
        </w:rPr>
        <w:t xml:space="preserve"> </w:t>
      </w:r>
      <w:r>
        <w:t>конкретном</w:t>
      </w:r>
      <w:r>
        <w:rPr>
          <w:spacing w:val="-2"/>
        </w:rPr>
        <w:t xml:space="preserve"> </w:t>
      </w:r>
      <w:r>
        <w:t>случае.</w:t>
      </w:r>
    </w:p>
    <w:p w:rsidR="000B3563" w:rsidRDefault="000B3563">
      <w:pPr>
        <w:pStyle w:val="a3"/>
        <w:ind w:left="0"/>
        <w:rPr>
          <w:sz w:val="26"/>
        </w:rPr>
      </w:pPr>
    </w:p>
    <w:p w:rsidR="000B3563" w:rsidRDefault="001B0DC2">
      <w:pPr>
        <w:pStyle w:val="Heading1"/>
        <w:spacing w:before="158"/>
        <w:ind w:right="659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(34</w:t>
      </w:r>
      <w:r>
        <w:rPr>
          <w:spacing w:val="-4"/>
        </w:rPr>
        <w:t xml:space="preserve"> </w:t>
      </w:r>
      <w:r>
        <w:t>часа</w:t>
      </w:r>
      <w:r>
        <w:t>)</w:t>
      </w:r>
    </w:p>
    <w:p w:rsidR="000B3563" w:rsidRDefault="000B3563">
      <w:pPr>
        <w:pStyle w:val="a3"/>
        <w:spacing w:before="8"/>
        <w:ind w:left="0"/>
        <w:rPr>
          <w:sz w:val="40"/>
        </w:rPr>
      </w:pPr>
    </w:p>
    <w:p w:rsidR="000B3563" w:rsidRDefault="001B0DC2">
      <w:pPr>
        <w:spacing w:before="1"/>
        <w:ind w:left="1809"/>
        <w:rPr>
          <w:i/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сведения:</w:t>
      </w:r>
    </w:p>
    <w:p w:rsidR="000B3563" w:rsidRDefault="000B3563">
      <w:pPr>
        <w:pStyle w:val="a3"/>
        <w:ind w:left="0"/>
        <w:rPr>
          <w:i/>
        </w:rPr>
      </w:pPr>
    </w:p>
    <w:p w:rsidR="000B3563" w:rsidRDefault="001B0DC2">
      <w:pPr>
        <w:pStyle w:val="Heading2"/>
        <w:spacing w:line="275" w:lineRule="exact"/>
        <w:ind w:left="1670"/>
      </w:pPr>
      <w:r>
        <w:t>Модуль</w:t>
      </w:r>
      <w:r>
        <w:rPr>
          <w:spacing w:val="-2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Введение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проектную культуру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ч</w:t>
      </w:r>
    </w:p>
    <w:p w:rsidR="000B3563" w:rsidRDefault="001B0DC2">
      <w:pPr>
        <w:pStyle w:val="a3"/>
        <w:spacing w:before="1" w:line="237" w:lineRule="auto"/>
        <w:ind w:left="959" w:right="814" w:firstLine="710"/>
        <w:jc w:val="both"/>
      </w:pPr>
      <w:r>
        <w:t>Основные подходы к определению понятия «проект»; структура и 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</w:t>
      </w:r>
      <w:proofErr w:type="gramStart"/>
      <w:r>
        <w:t>индивидуальный</w:t>
      </w:r>
      <w:r>
        <w:rPr>
          <w:spacing w:val="1"/>
        </w:rPr>
        <w:t xml:space="preserve"> </w:t>
      </w:r>
      <w:r>
        <w:t>проект</w:t>
      </w:r>
      <w:proofErr w:type="gramEnd"/>
      <w:r>
        <w:t>»,</w:t>
      </w:r>
      <w:r>
        <w:rPr>
          <w:spacing w:val="6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Типология</w:t>
      </w:r>
      <w:r>
        <w:rPr>
          <w:spacing w:val="1"/>
        </w:rPr>
        <w:t xml:space="preserve"> </w:t>
      </w:r>
      <w:r>
        <w:t>проектов:</w:t>
      </w:r>
      <w:r>
        <w:rPr>
          <w:spacing w:val="1"/>
        </w:rPr>
        <w:t xml:space="preserve"> </w:t>
      </w:r>
      <w:r>
        <w:t>волонтерские,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бизнес-</w:t>
      </w:r>
      <w:r>
        <w:rPr>
          <w:spacing w:val="1"/>
        </w:rPr>
        <w:t xml:space="preserve"> </w:t>
      </w:r>
      <w:r>
        <w:t>планы,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прорывы.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проектирования. Цели, задачи проектирования в современном мире, проблемы. Научные</w:t>
      </w:r>
      <w:r>
        <w:rPr>
          <w:spacing w:val="1"/>
        </w:rPr>
        <w:t xml:space="preserve"> </w:t>
      </w:r>
      <w:r>
        <w:t>школы.</w:t>
      </w:r>
      <w:r>
        <w:rPr>
          <w:spacing w:val="-2"/>
        </w:rPr>
        <w:t xml:space="preserve"> </w:t>
      </w:r>
      <w:r>
        <w:t>Методология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проектной</w:t>
      </w:r>
      <w:r>
        <w:rPr>
          <w:spacing w:val="3"/>
        </w:rPr>
        <w:t xml:space="preserve"> </w:t>
      </w:r>
      <w:r>
        <w:t>деятельности.</w:t>
      </w:r>
    </w:p>
    <w:p w:rsidR="000B3563" w:rsidRDefault="001B0DC2">
      <w:pPr>
        <w:pStyle w:val="Heading2"/>
        <w:spacing w:before="5"/>
        <w:ind w:left="1670"/>
      </w:pPr>
      <w:r>
        <w:t>Модуль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Инициализация</w:t>
      </w:r>
      <w:r>
        <w:rPr>
          <w:spacing w:val="-4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18</w:t>
      </w:r>
      <w:r>
        <w:rPr>
          <w:spacing w:val="2"/>
        </w:rPr>
        <w:t xml:space="preserve"> </w:t>
      </w:r>
      <w:r>
        <w:t>ч</w:t>
      </w:r>
    </w:p>
    <w:p w:rsidR="000B3563" w:rsidRDefault="001B0DC2">
      <w:pPr>
        <w:pStyle w:val="a3"/>
        <w:spacing w:before="3"/>
        <w:ind w:left="959" w:right="558" w:firstLine="710"/>
        <w:jc w:val="both"/>
      </w:pPr>
      <w:r>
        <w:t>Инициализация проекта, исследова</w:t>
      </w:r>
      <w:r>
        <w:t>ния. Конструирование темы и проблемы проекта;</w:t>
      </w:r>
      <w:r>
        <w:rPr>
          <w:spacing w:val="1"/>
        </w:rPr>
        <w:t xml:space="preserve"> </w:t>
      </w:r>
      <w:r>
        <w:t>определение жанра проекта.</w:t>
      </w:r>
      <w:r>
        <w:rPr>
          <w:spacing w:val="1"/>
        </w:rPr>
        <w:t xml:space="preserve"> </w:t>
      </w:r>
      <w:r>
        <w:t>Утверждение тематики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 планов.</w:t>
      </w:r>
      <w:r>
        <w:rPr>
          <w:spacing w:val="1"/>
        </w:rPr>
        <w:t xml:space="preserve"> </w:t>
      </w:r>
      <w:r>
        <w:t xml:space="preserve">Определение цели, формулирование задач. Проектный замысел. Критерии </w:t>
      </w:r>
      <w:proofErr w:type="spellStart"/>
      <w:r>
        <w:t>безотметочной</w:t>
      </w:r>
      <w:proofErr w:type="spellEnd"/>
      <w:r>
        <w:rPr>
          <w:spacing w:val="1"/>
        </w:rPr>
        <w:t xml:space="preserve"> </w:t>
      </w:r>
      <w:r>
        <w:t>самооценки и оценки продуктов проекта. Критери</w:t>
      </w:r>
      <w:r>
        <w:t>и оценки курсовой и исследовательской</w:t>
      </w:r>
      <w:r>
        <w:rPr>
          <w:spacing w:val="1"/>
        </w:rPr>
        <w:t xml:space="preserve"> </w:t>
      </w:r>
      <w:r>
        <w:t>работы. Презентация и защита замыслов проектов, курсовых и исследовательских работ.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оформлению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-5"/>
        </w:rPr>
        <w:t xml:space="preserve"> </w:t>
      </w:r>
      <w:r>
        <w:t>работ.</w:t>
      </w:r>
      <w:r>
        <w:rPr>
          <w:spacing w:val="-1"/>
        </w:rPr>
        <w:t xml:space="preserve"> </w:t>
      </w:r>
      <w:r>
        <w:t>Структура проекта,</w:t>
      </w:r>
      <w:r>
        <w:rPr>
          <w:spacing w:val="3"/>
        </w:rPr>
        <w:t xml:space="preserve"> </w:t>
      </w:r>
      <w:r>
        <w:t>курсовых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-4"/>
        </w:rPr>
        <w:t xml:space="preserve"> </w:t>
      </w:r>
      <w:r>
        <w:t>работ.</w:t>
      </w:r>
    </w:p>
    <w:p w:rsidR="000B3563" w:rsidRDefault="001B0DC2">
      <w:pPr>
        <w:pStyle w:val="a3"/>
        <w:spacing w:before="19" w:line="237" w:lineRule="auto"/>
        <w:ind w:left="959" w:right="553" w:firstLine="710"/>
        <w:jc w:val="both"/>
      </w:pPr>
      <w:proofErr w:type="gramStart"/>
      <w:r>
        <w:t>Методы исследования: методы эмпирического исследования (наблюдение, сравнение,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эксперимент);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эмпирическом,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теоретическом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(абстрагирование,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индукция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дедукция,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(восхождение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абстрактного</w:t>
      </w:r>
      <w:r>
        <w:rPr>
          <w:spacing w:val="5"/>
        </w:rPr>
        <w:t xml:space="preserve"> </w:t>
      </w:r>
      <w:r>
        <w:t>к конкретному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др.).</w:t>
      </w:r>
      <w:proofErr w:type="gramEnd"/>
    </w:p>
    <w:p w:rsidR="000B3563" w:rsidRDefault="001B0DC2">
      <w:pPr>
        <w:pStyle w:val="a3"/>
        <w:spacing w:before="5" w:line="230" w:lineRule="auto"/>
        <w:ind w:left="1670" w:right="674"/>
        <w:jc w:val="both"/>
      </w:pPr>
      <w:r>
        <w:t>Рассмотрение текста с точки зрения его структуры. Виды переработки чужого текста.</w:t>
      </w:r>
      <w:r>
        <w:rPr>
          <w:spacing w:val="-58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конспект,</w:t>
      </w:r>
      <w:r>
        <w:rPr>
          <w:spacing w:val="-1"/>
        </w:rPr>
        <w:t xml:space="preserve"> </w:t>
      </w:r>
      <w:r>
        <w:t>тезисы,</w:t>
      </w:r>
      <w:r>
        <w:rPr>
          <w:spacing w:val="-1"/>
        </w:rPr>
        <w:t xml:space="preserve"> </w:t>
      </w:r>
      <w:r>
        <w:t>реферат,</w:t>
      </w:r>
      <w:r>
        <w:rPr>
          <w:spacing w:val="4"/>
        </w:rPr>
        <w:t xml:space="preserve"> </w:t>
      </w:r>
      <w:r>
        <w:t>аннотация</w:t>
      </w:r>
      <w:r>
        <w:t>,</w:t>
      </w:r>
      <w:r>
        <w:rPr>
          <w:spacing w:val="3"/>
        </w:rPr>
        <w:t xml:space="preserve"> </w:t>
      </w:r>
      <w:r>
        <w:t>рецензия.</w:t>
      </w:r>
    </w:p>
    <w:p w:rsidR="000B3563" w:rsidRDefault="001B0DC2">
      <w:pPr>
        <w:pStyle w:val="a3"/>
        <w:spacing w:before="8" w:line="235" w:lineRule="auto"/>
        <w:ind w:left="959" w:right="556" w:firstLine="710"/>
        <w:jc w:val="both"/>
      </w:pPr>
      <w:r>
        <w:t>Расчет</w:t>
      </w:r>
      <w:r>
        <w:rPr>
          <w:spacing w:val="1"/>
        </w:rPr>
        <w:t xml:space="preserve"> </w:t>
      </w:r>
      <w:r>
        <w:t>календарного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Эскизы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макеты</w:t>
      </w:r>
      <w:r>
        <w:rPr>
          <w:spacing w:val="1"/>
        </w:rPr>
        <w:t xml:space="preserve"> </w:t>
      </w:r>
      <w:r>
        <w:t>проектов, оформлением курсовых работ. Коммуникативные барьеры при публичной защите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успеха</w:t>
      </w:r>
      <w:r>
        <w:rPr>
          <w:spacing w:val="61"/>
        </w:rPr>
        <w:t xml:space="preserve"> </w:t>
      </w:r>
      <w:r>
        <w:t>публичного</w:t>
      </w:r>
      <w:r>
        <w:rPr>
          <w:spacing w:val="1"/>
        </w:rPr>
        <w:t xml:space="preserve"> </w:t>
      </w:r>
      <w:r>
        <w:t>выступления.</w:t>
      </w:r>
    </w:p>
    <w:p w:rsidR="000B3563" w:rsidRDefault="001B0DC2">
      <w:pPr>
        <w:pStyle w:val="a3"/>
        <w:spacing w:before="13"/>
        <w:ind w:left="1670"/>
        <w:jc w:val="both"/>
      </w:pPr>
      <w:r>
        <w:t>Применение</w:t>
      </w:r>
      <w:r>
        <w:rPr>
          <w:spacing w:val="28"/>
        </w:rPr>
        <w:t xml:space="preserve"> </w:t>
      </w:r>
      <w:r>
        <w:t>информационных</w:t>
      </w:r>
      <w:r>
        <w:rPr>
          <w:spacing w:val="25"/>
        </w:rPr>
        <w:t xml:space="preserve"> </w:t>
      </w:r>
      <w:r>
        <w:t>технологий</w:t>
      </w:r>
      <w:r>
        <w:rPr>
          <w:spacing w:val="3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исследовании,</w:t>
      </w:r>
      <w:r>
        <w:rPr>
          <w:spacing w:val="32"/>
        </w:rPr>
        <w:t xml:space="preserve"> </w:t>
      </w:r>
      <w:r>
        <w:t>проектной</w:t>
      </w:r>
      <w:r>
        <w:rPr>
          <w:spacing w:val="27"/>
        </w:rPr>
        <w:t xml:space="preserve"> </w:t>
      </w:r>
      <w:r>
        <w:t>деятельности.</w:t>
      </w:r>
    </w:p>
    <w:p w:rsidR="000B3563" w:rsidRDefault="001B0DC2">
      <w:pPr>
        <w:pStyle w:val="a3"/>
        <w:spacing w:before="3"/>
        <w:ind w:left="959"/>
        <w:jc w:val="both"/>
      </w:pPr>
      <w:r>
        <w:t>Работа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 Интернет.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плагиат</w:t>
      </w:r>
      <w:r>
        <w:rPr>
          <w:spacing w:val="-4"/>
        </w:rPr>
        <w:t xml:space="preserve"> </w:t>
      </w:r>
      <w:r>
        <w:t>и как</w:t>
      </w:r>
      <w:r>
        <w:rPr>
          <w:spacing w:val="-2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избегать в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работе.</w:t>
      </w:r>
    </w:p>
    <w:p w:rsidR="000B3563" w:rsidRDefault="000B3563">
      <w:pPr>
        <w:pStyle w:val="a3"/>
        <w:spacing w:before="4"/>
        <w:ind w:left="0"/>
      </w:pPr>
    </w:p>
    <w:p w:rsidR="000B3563" w:rsidRDefault="001B0DC2">
      <w:pPr>
        <w:pStyle w:val="a3"/>
        <w:spacing w:line="249" w:lineRule="auto"/>
        <w:ind w:left="959" w:right="1433" w:firstLine="710"/>
      </w:pPr>
      <w:r>
        <w:t>Способы и формы представления данных. Компьютерная обработка данных</w:t>
      </w:r>
      <w:r>
        <w:rPr>
          <w:spacing w:val="1"/>
        </w:rPr>
        <w:t xml:space="preserve"> </w:t>
      </w:r>
      <w:r>
        <w:t>исследования.</w:t>
      </w:r>
      <w:r>
        <w:rPr>
          <w:spacing w:val="-3"/>
        </w:rPr>
        <w:t xml:space="preserve"> </w:t>
      </w:r>
      <w:r>
        <w:t>Библио</w:t>
      </w:r>
      <w:r>
        <w:t>графия,</w:t>
      </w:r>
      <w:r>
        <w:rPr>
          <w:spacing w:val="-8"/>
        </w:rPr>
        <w:t xml:space="preserve"> </w:t>
      </w:r>
      <w:r>
        <w:t>справочная</w:t>
      </w:r>
      <w:r>
        <w:rPr>
          <w:spacing w:val="-4"/>
        </w:rPr>
        <w:t xml:space="preserve"> </w:t>
      </w:r>
      <w:r>
        <w:t>литература,</w:t>
      </w:r>
      <w:r>
        <w:rPr>
          <w:spacing w:val="-3"/>
        </w:rPr>
        <w:t xml:space="preserve"> </w:t>
      </w:r>
      <w:r>
        <w:t>каталоги.</w:t>
      </w:r>
      <w:r>
        <w:rPr>
          <w:spacing w:val="-3"/>
        </w:rPr>
        <w:t xml:space="preserve"> </w:t>
      </w:r>
      <w:r>
        <w:t>Оформление</w:t>
      </w:r>
      <w:r>
        <w:rPr>
          <w:spacing w:val="-10"/>
        </w:rPr>
        <w:t xml:space="preserve"> </w:t>
      </w:r>
      <w:r>
        <w:t>таблиц,</w:t>
      </w:r>
      <w:r>
        <w:rPr>
          <w:spacing w:val="-57"/>
        </w:rPr>
        <w:t xml:space="preserve"> </w:t>
      </w:r>
      <w:r>
        <w:t>рисунков и иллюстрированных плакатов, ссылок, сносок, списка литературы. Сбор и</w:t>
      </w:r>
      <w:r>
        <w:rPr>
          <w:spacing w:val="-58"/>
        </w:rPr>
        <w:t xml:space="preserve"> </w:t>
      </w:r>
      <w:r>
        <w:t>систематизация</w:t>
      </w:r>
      <w:r>
        <w:rPr>
          <w:spacing w:val="-4"/>
        </w:rPr>
        <w:t xml:space="preserve"> </w:t>
      </w:r>
      <w:r>
        <w:t>материалов.</w:t>
      </w:r>
    </w:p>
    <w:p w:rsidR="000B3563" w:rsidRDefault="001B0DC2">
      <w:pPr>
        <w:pStyle w:val="Heading2"/>
        <w:spacing w:before="18" w:line="225" w:lineRule="auto"/>
        <w:ind w:right="1071" w:firstLine="566"/>
        <w:jc w:val="left"/>
      </w:pPr>
      <w:r>
        <w:t>Модуль 3. Управление завершением проектов, курсовых и исследовательских</w:t>
      </w:r>
      <w:r>
        <w:rPr>
          <w:spacing w:val="-57"/>
        </w:rPr>
        <w:t xml:space="preserve"> </w:t>
      </w:r>
      <w:r>
        <w:t>работ -</w:t>
      </w:r>
      <w:r>
        <w:rPr>
          <w:spacing w:val="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ч</w:t>
      </w:r>
    </w:p>
    <w:p w:rsidR="000B3563" w:rsidRDefault="001B0DC2">
      <w:pPr>
        <w:pStyle w:val="a3"/>
        <w:spacing w:line="237" w:lineRule="auto"/>
        <w:ind w:left="959" w:right="559" w:firstLine="710"/>
        <w:jc w:val="both"/>
      </w:pP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исполнения.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контроля.</w:t>
      </w:r>
      <w:r>
        <w:rPr>
          <w:spacing w:val="1"/>
        </w:rPr>
        <w:t xml:space="preserve"> </w:t>
      </w:r>
      <w:r>
        <w:t>Компьютерная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завершением</w:t>
      </w:r>
      <w:r>
        <w:rPr>
          <w:spacing w:val="1"/>
        </w:rPr>
        <w:t xml:space="preserve"> </w:t>
      </w:r>
      <w:r>
        <w:t>проекта, курсовых работ.</w:t>
      </w:r>
      <w:r>
        <w:t xml:space="preserve"> Корректирование критериев оценки продуктов проекта и защиты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учеником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выводам,</w:t>
      </w:r>
      <w:r>
        <w:rPr>
          <w:spacing w:val="-2"/>
        </w:rPr>
        <w:t xml:space="preserve"> </w:t>
      </w:r>
      <w:r>
        <w:t>по продуктам</w:t>
      </w:r>
      <w:r>
        <w:rPr>
          <w:spacing w:val="2"/>
        </w:rPr>
        <w:t xml:space="preserve"> </w:t>
      </w:r>
      <w:r>
        <w:t>проекта,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оформлению</w:t>
      </w:r>
      <w:r>
        <w:rPr>
          <w:spacing w:val="-1"/>
        </w:rPr>
        <w:t xml:space="preserve"> </w:t>
      </w:r>
      <w:r>
        <w:t>бумажного</w:t>
      </w:r>
      <w:r>
        <w:rPr>
          <w:spacing w:val="1"/>
        </w:rPr>
        <w:t xml:space="preserve"> </w:t>
      </w:r>
      <w:r>
        <w:t>варианта</w:t>
      </w:r>
      <w:r>
        <w:rPr>
          <w:spacing w:val="-4"/>
        </w:rPr>
        <w:t xml:space="preserve"> </w:t>
      </w:r>
      <w:r>
        <w:t>проектов.</w:t>
      </w:r>
    </w:p>
    <w:p w:rsidR="000B3563" w:rsidRDefault="001B0DC2">
      <w:pPr>
        <w:pStyle w:val="Heading2"/>
        <w:spacing w:before="9" w:line="275" w:lineRule="exact"/>
        <w:ind w:left="1526"/>
      </w:pPr>
      <w:r>
        <w:t>Модуль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Защита</w:t>
      </w:r>
      <w:r>
        <w:rPr>
          <w:spacing w:val="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ч</w:t>
      </w:r>
    </w:p>
    <w:p w:rsidR="000B3563" w:rsidRDefault="001B0DC2">
      <w:pPr>
        <w:pStyle w:val="a3"/>
        <w:spacing w:before="1" w:line="237" w:lineRule="auto"/>
        <w:ind w:left="959" w:right="555" w:firstLine="710"/>
        <w:jc w:val="both"/>
      </w:pPr>
      <w:r>
        <w:t>Публичная защита результатов проектной деятельности, курсовых работ. Рефлексия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отчетной</w:t>
      </w:r>
      <w:r>
        <w:rPr>
          <w:spacing w:val="1"/>
        </w:rPr>
        <w:t xml:space="preserve"> </w:t>
      </w:r>
      <w:r>
        <w:t>документации.</w:t>
      </w:r>
      <w:r>
        <w:rPr>
          <w:spacing w:val="1"/>
        </w:rPr>
        <w:t xml:space="preserve"> </w:t>
      </w:r>
      <w:r>
        <w:t>Экспертиза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движения</w:t>
      </w:r>
      <w:r>
        <w:rPr>
          <w:spacing w:val="39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проекте.</w:t>
      </w:r>
      <w:r>
        <w:rPr>
          <w:spacing w:val="46"/>
        </w:rPr>
        <w:t xml:space="preserve"> </w:t>
      </w:r>
      <w:r>
        <w:t>Индивидуальный</w:t>
      </w:r>
      <w:r>
        <w:rPr>
          <w:spacing w:val="45"/>
        </w:rPr>
        <w:t xml:space="preserve"> </w:t>
      </w:r>
      <w:r>
        <w:t>прогресс.</w:t>
      </w:r>
      <w:r>
        <w:rPr>
          <w:spacing w:val="46"/>
        </w:rPr>
        <w:t xml:space="preserve"> </w:t>
      </w:r>
      <w:r>
        <w:t>Стандартизация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сертификация.</w:t>
      </w:r>
      <w:r>
        <w:rPr>
          <w:spacing w:val="46"/>
        </w:rPr>
        <w:t xml:space="preserve"> </w:t>
      </w:r>
      <w:r>
        <w:t>Защита</w:t>
      </w:r>
    </w:p>
    <w:p w:rsidR="000B3563" w:rsidRDefault="000B3563">
      <w:pPr>
        <w:spacing w:line="237" w:lineRule="auto"/>
        <w:jc w:val="both"/>
        <w:sectPr w:rsidR="000B3563">
          <w:pgSz w:w="11920" w:h="16850"/>
          <w:pgMar w:top="1060" w:right="380" w:bottom="280" w:left="380" w:header="720" w:footer="720" w:gutter="0"/>
          <w:cols w:space="720"/>
        </w:sectPr>
      </w:pPr>
    </w:p>
    <w:p w:rsidR="000B3563" w:rsidRDefault="000B3563">
      <w:pPr>
        <w:pStyle w:val="a3"/>
        <w:spacing w:before="77" w:line="237" w:lineRule="auto"/>
        <w:ind w:left="959" w:right="563"/>
        <w:jc w:val="both"/>
      </w:pPr>
      <w:r>
        <w:lastRenderedPageBreak/>
        <w:pict>
          <v:rect id="_x0000_s1026" style="position:absolute;left:0;text-align:left;margin-left:350.8pt;margin-top:414.6pt;width:158.45pt;height:.7pt;z-index:-15955968;mso-position-horizontal-relative:page;mso-position-vertical-relative:page" fillcolor="blue" stroked="f">
            <w10:wrap anchorx="page" anchory="page"/>
          </v:rect>
        </w:pict>
      </w:r>
      <w:r w:rsidR="001B0DC2">
        <w:t>интересов</w:t>
      </w:r>
      <w:r w:rsidR="001B0DC2">
        <w:rPr>
          <w:spacing w:val="1"/>
        </w:rPr>
        <w:t xml:space="preserve"> </w:t>
      </w:r>
      <w:r w:rsidR="001B0DC2">
        <w:t>проектантов.</w:t>
      </w:r>
      <w:r w:rsidR="001B0DC2">
        <w:rPr>
          <w:spacing w:val="1"/>
        </w:rPr>
        <w:t xml:space="preserve"> </w:t>
      </w:r>
      <w:r w:rsidR="001B0DC2">
        <w:t>Основные</w:t>
      </w:r>
      <w:r w:rsidR="001B0DC2">
        <w:rPr>
          <w:spacing w:val="1"/>
        </w:rPr>
        <w:t xml:space="preserve"> </w:t>
      </w:r>
      <w:r w:rsidR="001B0DC2">
        <w:t>положения</w:t>
      </w:r>
      <w:r w:rsidR="001B0DC2">
        <w:rPr>
          <w:spacing w:val="1"/>
        </w:rPr>
        <w:t xml:space="preserve"> </w:t>
      </w:r>
      <w:r w:rsidR="001B0DC2">
        <w:t>Государственной</w:t>
      </w:r>
      <w:r w:rsidR="001B0DC2">
        <w:rPr>
          <w:spacing w:val="1"/>
        </w:rPr>
        <w:t xml:space="preserve"> </w:t>
      </w:r>
      <w:r w:rsidR="001B0DC2">
        <w:t>системы</w:t>
      </w:r>
      <w:r w:rsidR="001B0DC2">
        <w:rPr>
          <w:spacing w:val="1"/>
        </w:rPr>
        <w:t xml:space="preserve"> </w:t>
      </w:r>
      <w:r w:rsidR="001B0DC2">
        <w:t>стандартизации</w:t>
      </w:r>
      <w:r w:rsidR="001B0DC2">
        <w:rPr>
          <w:spacing w:val="1"/>
        </w:rPr>
        <w:t xml:space="preserve"> </w:t>
      </w:r>
      <w:r w:rsidR="001B0DC2">
        <w:t>Российской</w:t>
      </w:r>
      <w:r w:rsidR="001B0DC2">
        <w:rPr>
          <w:spacing w:val="1"/>
        </w:rPr>
        <w:t xml:space="preserve"> </w:t>
      </w:r>
      <w:r w:rsidR="001B0DC2">
        <w:t>Федерац</w:t>
      </w:r>
      <w:proofErr w:type="gramStart"/>
      <w:r w:rsidR="001B0DC2">
        <w:t>ии</w:t>
      </w:r>
      <w:r w:rsidR="001B0DC2">
        <w:rPr>
          <w:spacing w:val="1"/>
        </w:rPr>
        <w:t xml:space="preserve"> </w:t>
      </w:r>
      <w:r w:rsidR="001B0DC2">
        <w:t>и</w:t>
      </w:r>
      <w:r w:rsidR="001B0DC2">
        <w:rPr>
          <w:spacing w:val="1"/>
        </w:rPr>
        <w:t xml:space="preserve"> </w:t>
      </w:r>
      <w:r w:rsidR="001B0DC2">
        <w:t>ее</w:t>
      </w:r>
      <w:proofErr w:type="gramEnd"/>
      <w:r w:rsidR="001B0DC2">
        <w:rPr>
          <w:spacing w:val="1"/>
        </w:rPr>
        <w:t xml:space="preserve"> </w:t>
      </w:r>
      <w:r w:rsidR="001B0DC2">
        <w:t>правовые</w:t>
      </w:r>
      <w:r w:rsidR="001B0DC2">
        <w:rPr>
          <w:spacing w:val="1"/>
        </w:rPr>
        <w:t xml:space="preserve"> </w:t>
      </w:r>
      <w:r w:rsidR="001B0DC2">
        <w:t>основы,</w:t>
      </w:r>
      <w:r w:rsidR="001B0DC2">
        <w:rPr>
          <w:spacing w:val="1"/>
        </w:rPr>
        <w:t xml:space="preserve"> </w:t>
      </w:r>
      <w:r w:rsidR="001B0DC2">
        <w:t>установленные</w:t>
      </w:r>
      <w:r w:rsidR="001B0DC2">
        <w:rPr>
          <w:spacing w:val="1"/>
        </w:rPr>
        <w:t xml:space="preserve"> </w:t>
      </w:r>
      <w:r w:rsidR="001B0DC2">
        <w:t>законами</w:t>
      </w:r>
      <w:r w:rsidR="001B0DC2">
        <w:rPr>
          <w:spacing w:val="1"/>
        </w:rPr>
        <w:t xml:space="preserve"> </w:t>
      </w:r>
      <w:r w:rsidR="001B0DC2">
        <w:t>РФ</w:t>
      </w:r>
      <w:r w:rsidR="001B0DC2">
        <w:rPr>
          <w:spacing w:val="1"/>
        </w:rPr>
        <w:t xml:space="preserve"> </w:t>
      </w:r>
      <w:r w:rsidR="001B0DC2">
        <w:t>«О</w:t>
      </w:r>
      <w:r w:rsidR="001B0DC2">
        <w:rPr>
          <w:spacing w:val="1"/>
        </w:rPr>
        <w:t xml:space="preserve"> </w:t>
      </w:r>
      <w:r w:rsidR="001B0DC2">
        <w:t>стандартизации» и «О защите прав потребителей», Государственная система стандартизации.</w:t>
      </w:r>
      <w:r w:rsidR="001B0DC2">
        <w:rPr>
          <w:spacing w:val="-57"/>
        </w:rPr>
        <w:t xml:space="preserve"> </w:t>
      </w:r>
      <w:r w:rsidR="001B0DC2">
        <w:t>Документы</w:t>
      </w:r>
      <w:r w:rsidR="001B0DC2">
        <w:rPr>
          <w:spacing w:val="-1"/>
        </w:rPr>
        <w:t xml:space="preserve"> </w:t>
      </w:r>
      <w:r w:rsidR="001B0DC2">
        <w:t>в</w:t>
      </w:r>
      <w:r w:rsidR="001B0DC2">
        <w:rPr>
          <w:spacing w:val="-5"/>
        </w:rPr>
        <w:t xml:space="preserve"> </w:t>
      </w:r>
      <w:r w:rsidR="001B0DC2">
        <w:t>области</w:t>
      </w:r>
      <w:r w:rsidR="001B0DC2">
        <w:rPr>
          <w:spacing w:val="-1"/>
        </w:rPr>
        <w:t xml:space="preserve"> </w:t>
      </w:r>
      <w:r w:rsidR="001B0DC2">
        <w:t>стандартизации.</w:t>
      </w:r>
      <w:r w:rsidR="001B0DC2">
        <w:rPr>
          <w:spacing w:val="-5"/>
        </w:rPr>
        <w:t xml:space="preserve"> </w:t>
      </w:r>
      <w:r w:rsidR="001B0DC2">
        <w:t>Сертификат</w:t>
      </w:r>
      <w:r w:rsidR="001B0DC2">
        <w:rPr>
          <w:spacing w:val="-2"/>
        </w:rPr>
        <w:t xml:space="preserve"> </w:t>
      </w:r>
      <w:r w:rsidR="001B0DC2">
        <w:t>соответствия.</w:t>
      </w:r>
      <w:r w:rsidR="001B0DC2">
        <w:rPr>
          <w:spacing w:val="-1"/>
        </w:rPr>
        <w:t xml:space="preserve"> </w:t>
      </w:r>
      <w:r w:rsidR="001B0DC2">
        <w:t>Патентное</w:t>
      </w:r>
      <w:r w:rsidR="001B0DC2">
        <w:rPr>
          <w:spacing w:val="-3"/>
        </w:rPr>
        <w:t xml:space="preserve"> </w:t>
      </w:r>
      <w:r w:rsidR="001B0DC2">
        <w:t>право</w:t>
      </w:r>
      <w:r w:rsidR="001B0DC2">
        <w:rPr>
          <w:spacing w:val="-2"/>
        </w:rPr>
        <w:t xml:space="preserve"> </w:t>
      </w:r>
      <w:r w:rsidR="001B0DC2">
        <w:t>в</w:t>
      </w:r>
      <w:r w:rsidR="001B0DC2">
        <w:rPr>
          <w:spacing w:val="-5"/>
        </w:rPr>
        <w:t xml:space="preserve"> </w:t>
      </w:r>
      <w:r w:rsidR="001B0DC2">
        <w:t>России.</w:t>
      </w:r>
    </w:p>
    <w:p w:rsidR="000B3563" w:rsidRDefault="000B3563">
      <w:pPr>
        <w:pStyle w:val="a3"/>
        <w:ind w:left="0"/>
        <w:rPr>
          <w:sz w:val="26"/>
        </w:rPr>
      </w:pPr>
    </w:p>
    <w:p w:rsidR="000B3563" w:rsidRDefault="000B3563">
      <w:pPr>
        <w:pStyle w:val="a3"/>
        <w:ind w:left="0"/>
        <w:rPr>
          <w:sz w:val="26"/>
        </w:rPr>
      </w:pPr>
    </w:p>
    <w:p w:rsidR="000B3563" w:rsidRDefault="001B0DC2">
      <w:pPr>
        <w:spacing w:before="190"/>
        <w:ind w:left="1809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работы:</w:t>
      </w:r>
    </w:p>
    <w:p w:rsidR="000B3563" w:rsidRDefault="000B3563">
      <w:pPr>
        <w:pStyle w:val="a3"/>
        <w:spacing w:before="5"/>
        <w:ind w:left="0"/>
        <w:rPr>
          <w:i/>
          <w:sz w:val="21"/>
        </w:rPr>
      </w:pPr>
    </w:p>
    <w:p w:rsidR="000B3563" w:rsidRDefault="001B0DC2">
      <w:pPr>
        <w:pStyle w:val="a4"/>
        <w:numPr>
          <w:ilvl w:val="1"/>
          <w:numId w:val="1"/>
        </w:numPr>
        <w:tabs>
          <w:tab w:val="left" w:pos="959"/>
          <w:tab w:val="left" w:pos="960"/>
        </w:tabs>
        <w:spacing w:line="237" w:lineRule="auto"/>
        <w:ind w:right="1667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идеи изделия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маркетинговых</w:t>
      </w:r>
      <w:r>
        <w:rPr>
          <w:spacing w:val="-10"/>
          <w:sz w:val="24"/>
        </w:rPr>
        <w:t xml:space="preserve"> </w:t>
      </w:r>
      <w:r>
        <w:rPr>
          <w:sz w:val="24"/>
        </w:rPr>
        <w:t>опросов.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3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Интернет;</w:t>
      </w:r>
    </w:p>
    <w:p w:rsidR="000B3563" w:rsidRDefault="001B0DC2">
      <w:pPr>
        <w:pStyle w:val="a4"/>
        <w:numPr>
          <w:ilvl w:val="1"/>
          <w:numId w:val="1"/>
        </w:numPr>
        <w:tabs>
          <w:tab w:val="left" w:pos="959"/>
          <w:tab w:val="left" w:pos="960"/>
        </w:tabs>
        <w:spacing w:before="7" w:line="237" w:lineRule="auto"/>
        <w:ind w:right="1081"/>
        <w:jc w:val="left"/>
        <w:rPr>
          <w:sz w:val="24"/>
        </w:rPr>
      </w:pPr>
      <w:r>
        <w:rPr>
          <w:sz w:val="24"/>
        </w:rPr>
        <w:t>Конструирование дизайн-проектирование изделия с использованием ИКТ, установление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состава деталей;</w:t>
      </w:r>
    </w:p>
    <w:p w:rsidR="000B3563" w:rsidRDefault="001B0DC2">
      <w:pPr>
        <w:pStyle w:val="a4"/>
        <w:numPr>
          <w:ilvl w:val="1"/>
          <w:numId w:val="1"/>
        </w:numPr>
        <w:tabs>
          <w:tab w:val="left" w:pos="959"/>
          <w:tab w:val="left" w:pos="960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проектного изделия;</w:t>
      </w:r>
    </w:p>
    <w:p w:rsidR="000B3563" w:rsidRDefault="001B0DC2">
      <w:pPr>
        <w:pStyle w:val="a4"/>
        <w:numPr>
          <w:ilvl w:val="1"/>
          <w:numId w:val="1"/>
        </w:numPr>
        <w:tabs>
          <w:tab w:val="left" w:pos="959"/>
          <w:tab w:val="left" w:pos="960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карт</w:t>
      </w:r>
      <w:r>
        <w:rPr>
          <w:spacing w:val="-2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z w:val="24"/>
        </w:rPr>
        <w:t>делия;</w:t>
      </w:r>
    </w:p>
    <w:p w:rsidR="000B3563" w:rsidRDefault="001B0DC2">
      <w:pPr>
        <w:pStyle w:val="a4"/>
        <w:numPr>
          <w:ilvl w:val="1"/>
          <w:numId w:val="1"/>
        </w:numPr>
        <w:tabs>
          <w:tab w:val="left" w:pos="959"/>
          <w:tab w:val="left" w:pos="960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Изготовление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1"/>
          <w:sz w:val="24"/>
        </w:rPr>
        <w:t xml:space="preserve"> </w:t>
      </w:r>
      <w:r>
        <w:rPr>
          <w:sz w:val="24"/>
        </w:rPr>
        <w:t>сборка</w:t>
      </w:r>
      <w:r>
        <w:rPr>
          <w:spacing w:val="-7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7"/>
          <w:sz w:val="24"/>
        </w:rPr>
        <w:t xml:space="preserve"> </w:t>
      </w:r>
      <w:r>
        <w:rPr>
          <w:sz w:val="24"/>
        </w:rPr>
        <w:t>и его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отделка. Разработка</w:t>
      </w:r>
      <w:r>
        <w:rPr>
          <w:spacing w:val="-7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рекламы;</w:t>
      </w:r>
    </w:p>
    <w:p w:rsidR="000B3563" w:rsidRDefault="001B0DC2">
      <w:pPr>
        <w:pStyle w:val="a4"/>
        <w:numPr>
          <w:ilvl w:val="1"/>
          <w:numId w:val="1"/>
        </w:numPr>
        <w:tabs>
          <w:tab w:val="left" w:pos="959"/>
          <w:tab w:val="left" w:pos="960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Оформление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0B3563" w:rsidRDefault="001B0DC2">
      <w:pPr>
        <w:pStyle w:val="a4"/>
        <w:numPr>
          <w:ilvl w:val="1"/>
          <w:numId w:val="1"/>
        </w:numPr>
        <w:tabs>
          <w:tab w:val="left" w:pos="959"/>
          <w:tab w:val="left" w:pos="960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Оформление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пояснительной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записки.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проекта.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:rsidR="000B3563" w:rsidRDefault="000B3563">
      <w:pPr>
        <w:pStyle w:val="a3"/>
        <w:spacing w:before="1"/>
        <w:ind w:left="0"/>
      </w:pPr>
    </w:p>
    <w:p w:rsidR="000B3563" w:rsidRDefault="001B0DC2">
      <w:pPr>
        <w:pStyle w:val="Heading1"/>
        <w:ind w:left="4489"/>
        <w:jc w:val="left"/>
      </w:pPr>
      <w:r>
        <w:t>Тематическое</w:t>
      </w:r>
      <w:r>
        <w:rPr>
          <w:spacing w:val="-11"/>
        </w:rPr>
        <w:t xml:space="preserve"> </w:t>
      </w:r>
      <w:r>
        <w:t>планирование</w:t>
      </w:r>
    </w:p>
    <w:p w:rsidR="000B3563" w:rsidRDefault="000B3563">
      <w:pPr>
        <w:pStyle w:val="a3"/>
        <w:ind w:left="0"/>
        <w:rPr>
          <w:sz w:val="20"/>
        </w:rPr>
      </w:pPr>
    </w:p>
    <w:p w:rsidR="000B3563" w:rsidRDefault="000B3563">
      <w:pPr>
        <w:pStyle w:val="a3"/>
        <w:spacing w:before="2"/>
        <w:ind w:left="0"/>
        <w:rPr>
          <w:sz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3453"/>
        <w:gridCol w:w="711"/>
        <w:gridCol w:w="711"/>
        <w:gridCol w:w="884"/>
        <w:gridCol w:w="4505"/>
      </w:tblGrid>
      <w:tr w:rsidR="000B3563">
        <w:trPr>
          <w:trHeight w:val="820"/>
        </w:trPr>
        <w:tc>
          <w:tcPr>
            <w:tcW w:w="658" w:type="dxa"/>
          </w:tcPr>
          <w:p w:rsidR="000B3563" w:rsidRDefault="001B0DC2">
            <w:pPr>
              <w:pStyle w:val="TableParagraph"/>
              <w:spacing w:line="268" w:lineRule="exact"/>
              <w:ind w:right="6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453" w:type="dxa"/>
          </w:tcPr>
          <w:p w:rsidR="000B3563" w:rsidRDefault="001B0DC2">
            <w:pPr>
              <w:pStyle w:val="TableParagraph"/>
              <w:spacing w:line="268" w:lineRule="exact"/>
              <w:ind w:left="95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(модуль)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67" w:lineRule="exact"/>
              <w:ind w:left="191" w:hanging="120"/>
              <w:rPr>
                <w:sz w:val="24"/>
              </w:rPr>
            </w:pPr>
            <w:r>
              <w:rPr>
                <w:sz w:val="24"/>
              </w:rPr>
              <w:t>Кол-</w:t>
            </w:r>
          </w:p>
          <w:p w:rsidR="000B3563" w:rsidRDefault="001B0DC2">
            <w:pPr>
              <w:pStyle w:val="TableParagraph"/>
              <w:spacing w:line="274" w:lineRule="exact"/>
              <w:ind w:left="28" w:right="85" w:firstLine="163"/>
              <w:rPr>
                <w:sz w:val="24"/>
              </w:rPr>
            </w:pP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67" w:lineRule="exact"/>
              <w:ind w:left="37" w:firstLine="43"/>
              <w:rPr>
                <w:sz w:val="24"/>
              </w:rPr>
            </w:pPr>
            <w:r>
              <w:rPr>
                <w:sz w:val="24"/>
              </w:rPr>
              <w:t>Конт</w:t>
            </w:r>
          </w:p>
          <w:p w:rsidR="000B3563" w:rsidRDefault="001B0DC2">
            <w:pPr>
              <w:pStyle w:val="TableParagraph"/>
              <w:spacing w:line="274" w:lineRule="exact"/>
              <w:ind w:left="201" w:right="46" w:hanging="16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рольн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</w:p>
        </w:tc>
        <w:tc>
          <w:tcPr>
            <w:tcW w:w="884" w:type="dxa"/>
          </w:tcPr>
          <w:p w:rsidR="000B3563" w:rsidRDefault="001B0DC2">
            <w:pPr>
              <w:pStyle w:val="TableParagraph"/>
              <w:spacing w:line="267" w:lineRule="exact"/>
              <w:ind w:left="123" w:hanging="154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</w:t>
            </w:r>
            <w:proofErr w:type="spellEnd"/>
          </w:p>
          <w:p w:rsidR="000B3563" w:rsidRDefault="001B0DC2">
            <w:pPr>
              <w:pStyle w:val="TableParagraph"/>
              <w:spacing w:line="274" w:lineRule="exact"/>
              <w:ind w:left="37" w:right="82" w:firstLine="86"/>
              <w:rPr>
                <w:sz w:val="24"/>
              </w:rPr>
            </w:pPr>
            <w:proofErr w:type="spellStart"/>
            <w:r>
              <w:rPr>
                <w:sz w:val="24"/>
              </w:rPr>
              <w:t>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505" w:type="dxa"/>
          </w:tcPr>
          <w:p w:rsidR="000B3563" w:rsidRDefault="001B0DC2">
            <w:pPr>
              <w:pStyle w:val="TableParagraph"/>
              <w:spacing w:line="237" w:lineRule="auto"/>
              <w:ind w:left="997" w:right="1104" w:hanging="20"/>
            </w:pPr>
            <w:r>
              <w:rPr>
                <w:spacing w:val="-1"/>
              </w:rPr>
              <w:t xml:space="preserve">Электронные </w:t>
            </w:r>
            <w:r>
              <w:t>(цифровые)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образовательныересурсы</w:t>
            </w:r>
            <w:proofErr w:type="spellEnd"/>
          </w:p>
        </w:tc>
      </w:tr>
      <w:tr w:rsidR="000B3563">
        <w:trPr>
          <w:trHeight w:val="268"/>
        </w:trPr>
        <w:tc>
          <w:tcPr>
            <w:tcW w:w="10922" w:type="dxa"/>
            <w:gridSpan w:val="6"/>
          </w:tcPr>
          <w:p w:rsidR="000B3563" w:rsidRDefault="001B0DC2">
            <w:pPr>
              <w:pStyle w:val="TableParagraph"/>
              <w:spacing w:line="248" w:lineRule="exact"/>
              <w:ind w:left="4970" w:right="5046"/>
              <w:jc w:val="center"/>
              <w:rPr>
                <w:sz w:val="24"/>
              </w:rPr>
            </w:pPr>
            <w:r>
              <w:rPr>
                <w:sz w:val="24"/>
              </w:rPr>
              <w:t>10 класс</w:t>
            </w:r>
          </w:p>
        </w:tc>
      </w:tr>
      <w:tr w:rsidR="000B3563">
        <w:trPr>
          <w:trHeight w:val="1435"/>
        </w:trPr>
        <w:tc>
          <w:tcPr>
            <w:tcW w:w="658" w:type="dxa"/>
          </w:tcPr>
          <w:p w:rsidR="000B3563" w:rsidRDefault="001B0DC2">
            <w:pPr>
              <w:pStyle w:val="TableParagraph"/>
              <w:spacing w:line="268" w:lineRule="exact"/>
              <w:ind w:right="6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53" w:type="dxa"/>
          </w:tcPr>
          <w:p w:rsidR="000B3563" w:rsidRDefault="001B0DC2">
            <w:pPr>
              <w:pStyle w:val="TableParagraph"/>
              <w:spacing w:line="242" w:lineRule="auto"/>
              <w:ind w:left="-39" w:right="159"/>
              <w:rPr>
                <w:b/>
              </w:rPr>
            </w:pPr>
            <w:r>
              <w:rPr>
                <w:b/>
              </w:rPr>
              <w:t>Модуль 1. Введение в проектную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культуру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0B3563" w:rsidRDefault="000B3563">
            <w:pPr>
              <w:pStyle w:val="TableParagraph"/>
            </w:pPr>
          </w:p>
        </w:tc>
        <w:tc>
          <w:tcPr>
            <w:tcW w:w="884" w:type="dxa"/>
          </w:tcPr>
          <w:p w:rsidR="000B3563" w:rsidRDefault="001B0DC2">
            <w:pPr>
              <w:pStyle w:val="TableParagraph"/>
              <w:spacing w:line="268" w:lineRule="exact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05" w:type="dxa"/>
          </w:tcPr>
          <w:p w:rsidR="000B3563" w:rsidRPr="001B0DC2" w:rsidRDefault="000B3563">
            <w:pPr>
              <w:pStyle w:val="TableParagraph"/>
              <w:spacing w:line="237" w:lineRule="auto"/>
              <w:ind w:left="108" w:right="75"/>
              <w:rPr>
                <w:rFonts w:ascii="Calibri"/>
                <w:sz w:val="20"/>
                <w:lang w:val="en-US"/>
              </w:rPr>
            </w:pPr>
            <w:hyperlink r:id="rId5">
              <w:r w:rsidR="001B0DC2" w:rsidRPr="001B0DC2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https://infourok.ru/uroki-v-10-klasse-po-</w:t>
              </w:r>
            </w:hyperlink>
            <w:r w:rsidR="001B0DC2" w:rsidRPr="001B0DC2">
              <w:rPr>
                <w:rFonts w:ascii="Calibri"/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6">
              <w:r w:rsidR="001B0DC2" w:rsidRPr="001B0DC2">
                <w:rPr>
                  <w:rFonts w:ascii="Calibri"/>
                  <w:color w:val="0000FF"/>
                  <w:sz w:val="20"/>
                  <w:lang w:val="en-US"/>
                </w:rPr>
                <w:t>individualnomu-proektu-56748</w:t>
              </w:r>
              <w:r w:rsidR="001B0DC2" w:rsidRPr="001B0DC2">
                <w:rPr>
                  <w:rFonts w:ascii="Calibri"/>
                  <w:color w:val="0000FF"/>
                  <w:sz w:val="20"/>
                  <w:lang w:val="en-US"/>
                </w:rPr>
                <w:t>78.html</w:t>
              </w:r>
            </w:hyperlink>
            <w:r w:rsidR="001B0DC2" w:rsidRPr="001B0DC2">
              <w:rPr>
                <w:rFonts w:ascii="Calibri"/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7">
              <w:r w:rsidR="001B0DC2" w:rsidRPr="001B0DC2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https://multiurok.ru/files/konspekt-uroka-po-</w:t>
              </w:r>
            </w:hyperlink>
            <w:r w:rsidR="001B0DC2" w:rsidRPr="001B0DC2">
              <w:rPr>
                <w:rFonts w:ascii="Calibri"/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8">
              <w:r w:rsidR="001B0DC2" w:rsidRPr="001B0DC2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pred</w:t>
              </w:r>
              <w:r w:rsidR="001B0DC2" w:rsidRPr="001B0DC2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metu-individualnyi-roekt-10.htm</w:t>
              </w:r>
              <w:r w:rsidR="001B0DC2" w:rsidRPr="001B0DC2">
                <w:rPr>
                  <w:rFonts w:ascii="Calibri"/>
                  <w:color w:val="0000FF"/>
                  <w:sz w:val="20"/>
                  <w:lang w:val="en-US"/>
                </w:rPr>
                <w:t>l</w:t>
              </w:r>
            </w:hyperlink>
            <w:r w:rsidR="001B0DC2" w:rsidRPr="001B0DC2">
              <w:rPr>
                <w:rFonts w:ascii="Calibri"/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9">
              <w:r w:rsidR="001B0DC2" w:rsidRPr="001B0DC2">
                <w:rPr>
                  <w:rFonts w:ascii="Calibri"/>
                  <w:color w:val="0000FF"/>
                  <w:spacing w:val="-1"/>
                  <w:sz w:val="20"/>
                  <w:u w:val="single" w:color="0000FF"/>
                  <w:lang w:val="en-US"/>
                </w:rPr>
                <w:t>https://100ballnik.com/wpcontent/uploads/2022/07</w:t>
              </w:r>
            </w:hyperlink>
          </w:p>
          <w:p w:rsidR="000B3563" w:rsidRDefault="001B0DC2">
            <w:pPr>
              <w:pStyle w:val="TableParagraph"/>
              <w:spacing w:line="208" w:lineRule="exact"/>
              <w:ind w:left="108"/>
              <w:rPr>
                <w:sz w:val="20"/>
              </w:rPr>
            </w:pPr>
            <w:r>
              <w:rPr>
                <w:color w:val="6F2F9F"/>
                <w:sz w:val="20"/>
              </w:rPr>
              <w:t>https://videouroki.net/</w:t>
            </w:r>
          </w:p>
        </w:tc>
      </w:tr>
      <w:tr w:rsidR="000B3563" w:rsidRPr="001B0DC2">
        <w:trPr>
          <w:trHeight w:val="1660"/>
        </w:trPr>
        <w:tc>
          <w:tcPr>
            <w:tcW w:w="658" w:type="dxa"/>
          </w:tcPr>
          <w:p w:rsidR="000B3563" w:rsidRDefault="001B0DC2">
            <w:pPr>
              <w:pStyle w:val="TableParagraph"/>
              <w:spacing w:line="268" w:lineRule="exact"/>
              <w:ind w:right="6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53" w:type="dxa"/>
          </w:tcPr>
          <w:p w:rsidR="000B3563" w:rsidRDefault="001B0DC2">
            <w:pPr>
              <w:pStyle w:val="TableParagraph"/>
              <w:spacing w:line="237" w:lineRule="auto"/>
              <w:ind w:left="-39" w:right="799"/>
              <w:rPr>
                <w:b/>
              </w:rPr>
            </w:pPr>
            <w:r>
              <w:rPr>
                <w:b/>
              </w:rPr>
              <w:t>Модуль 2. Инициализация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проекта.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4" w:type="dxa"/>
          </w:tcPr>
          <w:p w:rsidR="000B3563" w:rsidRDefault="001B0DC2">
            <w:pPr>
              <w:pStyle w:val="TableParagraph"/>
              <w:spacing w:line="268" w:lineRule="exact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05" w:type="dxa"/>
          </w:tcPr>
          <w:p w:rsidR="000B3563" w:rsidRPr="001B0DC2" w:rsidRDefault="000B3563">
            <w:pPr>
              <w:pStyle w:val="TableParagraph"/>
              <w:spacing w:line="235" w:lineRule="auto"/>
              <w:ind w:left="108" w:right="75"/>
              <w:rPr>
                <w:rFonts w:ascii="Calibri"/>
                <w:sz w:val="20"/>
                <w:lang w:val="en-US"/>
              </w:rPr>
            </w:pPr>
            <w:hyperlink r:id="rId10">
              <w:r w:rsidR="001B0DC2" w:rsidRPr="001B0DC2">
                <w:rPr>
                  <w:rFonts w:ascii="Calibri"/>
                  <w:color w:val="0000FF"/>
                  <w:spacing w:val="-1"/>
                  <w:sz w:val="20"/>
                  <w:u w:val="single" w:color="0000FF"/>
                  <w:lang w:val="en-US"/>
                </w:rPr>
                <w:t>http://tr-base.ucoz.ru/11-10-14/ind-proekt_20-</w:t>
              </w:r>
            </w:hyperlink>
            <w:r w:rsidR="001B0DC2" w:rsidRPr="001B0DC2">
              <w:rPr>
                <w:rFonts w:ascii="Calibri"/>
                <w:color w:val="0000FF"/>
                <w:sz w:val="20"/>
                <w:lang w:val="en-US"/>
              </w:rPr>
              <w:t xml:space="preserve"> </w:t>
            </w:r>
            <w:hyperlink r:id="rId11">
              <w:r w:rsidR="001B0DC2" w:rsidRPr="001B0DC2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21.pdf</w:t>
              </w:r>
            </w:hyperlink>
          </w:p>
          <w:p w:rsidR="000B3563" w:rsidRPr="001B0DC2" w:rsidRDefault="000B3563">
            <w:pPr>
              <w:pStyle w:val="TableParagraph"/>
              <w:ind w:left="108" w:right="75"/>
              <w:rPr>
                <w:rFonts w:ascii="Calibri"/>
                <w:sz w:val="20"/>
                <w:lang w:val="en-US"/>
              </w:rPr>
            </w:pPr>
            <w:hyperlink r:id="rId12">
              <w:r w:rsidR="001B0DC2" w:rsidRPr="001B0DC2">
                <w:rPr>
                  <w:rFonts w:ascii="Calibri"/>
                  <w:color w:val="0000FF"/>
                  <w:spacing w:val="-1"/>
                  <w:sz w:val="20"/>
                  <w:u w:val="single" w:color="0000FF"/>
                  <w:lang w:val="en-US"/>
                </w:rPr>
                <w:t>https://multiurok.ru/files/struktura-proekta-indiv</w:t>
              </w:r>
            </w:hyperlink>
            <w:r w:rsidR="001B0DC2" w:rsidRPr="001B0DC2">
              <w:rPr>
                <w:rFonts w:ascii="Calibri"/>
                <w:color w:val="0000FF"/>
                <w:sz w:val="20"/>
                <w:lang w:val="en-US"/>
              </w:rPr>
              <w:t xml:space="preserve"> </w:t>
            </w:r>
            <w:hyperlink r:id="rId13">
              <w:r w:rsidR="001B0DC2" w:rsidRPr="001B0DC2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https://infourok.ru</w:t>
              </w:r>
            </w:hyperlink>
          </w:p>
          <w:p w:rsidR="000B3563" w:rsidRPr="001B0DC2" w:rsidRDefault="000B3563">
            <w:pPr>
              <w:pStyle w:val="TableParagraph"/>
              <w:spacing w:line="236" w:lineRule="exact"/>
              <w:ind w:left="108"/>
              <w:rPr>
                <w:rFonts w:ascii="Calibri"/>
                <w:sz w:val="20"/>
                <w:lang w:val="en-US"/>
              </w:rPr>
            </w:pPr>
            <w:hyperlink r:id="rId14">
              <w:r w:rsidR="001B0DC2" w:rsidRPr="001B0DC2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https://videouroki.net/</w:t>
              </w:r>
            </w:hyperlink>
          </w:p>
          <w:p w:rsidR="000B3563" w:rsidRPr="001B0DC2" w:rsidRDefault="001B0DC2">
            <w:pPr>
              <w:pStyle w:val="TableParagraph"/>
              <w:spacing w:line="226" w:lineRule="exact"/>
              <w:ind w:left="108" w:right="1123"/>
              <w:rPr>
                <w:sz w:val="20"/>
                <w:lang w:val="en-US"/>
              </w:rPr>
            </w:pPr>
            <w:r w:rsidRPr="001B0DC2">
              <w:rPr>
                <w:color w:val="6F2F9F"/>
                <w:spacing w:val="-1"/>
                <w:sz w:val="20"/>
                <w:lang w:val="en-US"/>
              </w:rPr>
              <w:t>https://infourok</w:t>
            </w:r>
            <w:r w:rsidRPr="001B0DC2">
              <w:rPr>
                <w:color w:val="6F2F9F"/>
                <w:spacing w:val="-1"/>
                <w:sz w:val="20"/>
                <w:lang w:val="en-US"/>
              </w:rPr>
              <w:t>.ru/uroki-v-10-klasse-po-</w:t>
            </w:r>
            <w:r w:rsidRPr="001B0DC2">
              <w:rPr>
                <w:color w:val="6F2F9F"/>
                <w:spacing w:val="-47"/>
                <w:sz w:val="20"/>
                <w:lang w:val="en-US"/>
              </w:rPr>
              <w:t xml:space="preserve"> </w:t>
            </w:r>
            <w:proofErr w:type="spellStart"/>
            <w:r w:rsidRPr="001B0DC2">
              <w:rPr>
                <w:color w:val="6F2F9F"/>
                <w:sz w:val="20"/>
                <w:lang w:val="en-US"/>
              </w:rPr>
              <w:t>individualnomu-proektu</w:t>
            </w:r>
            <w:proofErr w:type="spellEnd"/>
          </w:p>
        </w:tc>
      </w:tr>
      <w:tr w:rsidR="000B3563" w:rsidRPr="001B0DC2" w:rsidTr="001B0DC2">
        <w:trPr>
          <w:trHeight w:val="1027"/>
        </w:trPr>
        <w:tc>
          <w:tcPr>
            <w:tcW w:w="658" w:type="dxa"/>
          </w:tcPr>
          <w:p w:rsidR="000B3563" w:rsidRDefault="001B0DC2">
            <w:pPr>
              <w:pStyle w:val="TableParagraph"/>
              <w:spacing w:line="268" w:lineRule="exact"/>
              <w:ind w:right="6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53" w:type="dxa"/>
          </w:tcPr>
          <w:p w:rsidR="000B3563" w:rsidRDefault="001B0DC2">
            <w:pPr>
              <w:pStyle w:val="TableParagraph"/>
              <w:spacing w:line="237" w:lineRule="auto"/>
              <w:ind w:left="-39" w:right="105"/>
              <w:rPr>
                <w:b/>
              </w:rPr>
            </w:pPr>
            <w:r>
              <w:rPr>
                <w:b/>
              </w:rPr>
              <w:t>Модуль 3. Управление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завершением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проектов,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курсовых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исследовательских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работ.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4" w:type="dxa"/>
          </w:tcPr>
          <w:p w:rsidR="000B3563" w:rsidRDefault="001B0DC2">
            <w:pPr>
              <w:pStyle w:val="TableParagraph"/>
              <w:spacing w:line="268" w:lineRule="exact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05" w:type="dxa"/>
          </w:tcPr>
          <w:p w:rsidR="000B3563" w:rsidRPr="001B0DC2" w:rsidRDefault="001B0DC2">
            <w:pPr>
              <w:pStyle w:val="TableParagraph"/>
              <w:spacing w:line="235" w:lineRule="auto"/>
              <w:ind w:left="108" w:right="1042"/>
              <w:rPr>
                <w:rFonts w:ascii="Calibri"/>
                <w:sz w:val="20"/>
                <w:lang w:val="en-US"/>
              </w:rPr>
            </w:pPr>
            <w:r w:rsidRPr="001B0DC2">
              <w:rPr>
                <w:rFonts w:ascii="Calibri"/>
                <w:color w:val="6F2F9F"/>
                <w:spacing w:val="-1"/>
                <w:sz w:val="20"/>
                <w:lang w:val="en-US"/>
              </w:rPr>
              <w:t>https://infourok.ru/uroki-v-10-klasse-po-</w:t>
            </w:r>
            <w:r w:rsidRPr="001B0DC2">
              <w:rPr>
                <w:rFonts w:ascii="Calibri"/>
                <w:color w:val="6F2F9F"/>
                <w:sz w:val="20"/>
                <w:lang w:val="en-US"/>
              </w:rPr>
              <w:t xml:space="preserve"> </w:t>
            </w:r>
            <w:proofErr w:type="spellStart"/>
            <w:r w:rsidRPr="001B0DC2">
              <w:rPr>
                <w:rFonts w:ascii="Calibri"/>
                <w:color w:val="6F2F9F"/>
                <w:sz w:val="20"/>
                <w:lang w:val="en-US"/>
              </w:rPr>
              <w:t>individualnomu-proektu</w:t>
            </w:r>
            <w:proofErr w:type="spellEnd"/>
          </w:p>
          <w:p w:rsidR="000B3563" w:rsidRPr="001B0DC2" w:rsidRDefault="001B0DC2">
            <w:pPr>
              <w:pStyle w:val="TableParagraph"/>
              <w:spacing w:line="220" w:lineRule="exact"/>
              <w:ind w:left="108"/>
              <w:rPr>
                <w:sz w:val="20"/>
                <w:lang w:val="en-US"/>
              </w:rPr>
            </w:pPr>
            <w:r w:rsidRPr="001B0DC2">
              <w:rPr>
                <w:color w:val="6F2F9F"/>
                <w:sz w:val="20"/>
                <w:lang w:val="en-US"/>
              </w:rPr>
              <w:t>https://videouroki.net/</w:t>
            </w:r>
          </w:p>
          <w:p w:rsidR="000B3563" w:rsidRPr="001B0DC2" w:rsidRDefault="001B0DC2">
            <w:pPr>
              <w:pStyle w:val="TableParagraph"/>
              <w:spacing w:line="217" w:lineRule="exact"/>
              <w:ind w:left="108"/>
              <w:rPr>
                <w:sz w:val="20"/>
                <w:lang w:val="en-US"/>
              </w:rPr>
            </w:pPr>
            <w:r w:rsidRPr="001B0DC2">
              <w:rPr>
                <w:color w:val="6F2F9F"/>
                <w:sz w:val="20"/>
                <w:lang w:val="en-US"/>
              </w:rPr>
              <w:t>https://infourok.ru/upravlenie-proekt</w:t>
            </w:r>
            <w:r w:rsidRPr="001B0DC2">
              <w:rPr>
                <w:color w:val="6F2F9F"/>
                <w:sz w:val="20"/>
                <w:lang w:val="en-US"/>
              </w:rPr>
              <w:t>om</w:t>
            </w:r>
          </w:p>
        </w:tc>
      </w:tr>
      <w:tr w:rsidR="000B3563">
        <w:trPr>
          <w:trHeight w:val="1147"/>
        </w:trPr>
        <w:tc>
          <w:tcPr>
            <w:tcW w:w="658" w:type="dxa"/>
          </w:tcPr>
          <w:p w:rsidR="000B3563" w:rsidRDefault="001B0DC2">
            <w:pPr>
              <w:pStyle w:val="TableParagraph"/>
              <w:spacing w:line="263" w:lineRule="exact"/>
              <w:ind w:right="6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53" w:type="dxa"/>
          </w:tcPr>
          <w:p w:rsidR="000B3563" w:rsidRDefault="001B0DC2">
            <w:pPr>
              <w:pStyle w:val="TableParagraph"/>
              <w:spacing w:before="1" w:line="256" w:lineRule="auto"/>
              <w:ind w:left="-39" w:right="148"/>
              <w:rPr>
                <w:b/>
              </w:rPr>
            </w:pPr>
            <w:r>
              <w:rPr>
                <w:b/>
              </w:rPr>
              <w:t>Модуль 4. Презентация и защита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проектной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63" w:lineRule="exact"/>
              <w:ind w:left="22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 w:rsidR="000B3563" w:rsidRDefault="000B3563">
            <w:pPr>
              <w:pStyle w:val="TableParagraph"/>
            </w:pPr>
          </w:p>
        </w:tc>
        <w:tc>
          <w:tcPr>
            <w:tcW w:w="884" w:type="dxa"/>
          </w:tcPr>
          <w:p w:rsidR="000B3563" w:rsidRDefault="001B0DC2">
            <w:pPr>
              <w:pStyle w:val="TableParagraph"/>
              <w:spacing w:line="263" w:lineRule="exact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05" w:type="dxa"/>
          </w:tcPr>
          <w:p w:rsidR="000B3563" w:rsidRPr="001B0DC2" w:rsidRDefault="001B0DC2">
            <w:pPr>
              <w:pStyle w:val="TableParagraph"/>
              <w:spacing w:line="237" w:lineRule="auto"/>
              <w:ind w:left="108" w:right="600"/>
              <w:rPr>
                <w:sz w:val="20"/>
                <w:lang w:val="en-US"/>
              </w:rPr>
            </w:pPr>
            <w:r w:rsidRPr="001B0DC2">
              <w:rPr>
                <w:color w:val="6F2F9F"/>
                <w:sz w:val="20"/>
                <w:lang w:val="en-US"/>
              </w:rPr>
              <w:t>https://infourok.ru/uroki-v-10-klasse-po-</w:t>
            </w:r>
            <w:r w:rsidRPr="001B0DC2">
              <w:rPr>
                <w:color w:val="6F2F9F"/>
                <w:spacing w:val="1"/>
                <w:sz w:val="20"/>
                <w:lang w:val="en-US"/>
              </w:rPr>
              <w:t xml:space="preserve"> </w:t>
            </w:r>
            <w:proofErr w:type="spellStart"/>
            <w:r w:rsidRPr="001B0DC2">
              <w:rPr>
                <w:color w:val="6F2F9F"/>
                <w:sz w:val="20"/>
                <w:lang w:val="en-US"/>
              </w:rPr>
              <w:t>individualnomu-proektu</w:t>
            </w:r>
            <w:proofErr w:type="spellEnd"/>
            <w:r w:rsidRPr="001B0DC2">
              <w:rPr>
                <w:color w:val="6F2F9F"/>
                <w:spacing w:val="1"/>
                <w:sz w:val="20"/>
                <w:lang w:val="en-US"/>
              </w:rPr>
              <w:t xml:space="preserve"> </w:t>
            </w:r>
            <w:hyperlink r:id="rId15">
              <w:r w:rsidRPr="001B0DC2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https://videouroki.net/</w:t>
              </w:r>
            </w:hyperlink>
            <w:r w:rsidRPr="001B0DC2">
              <w:rPr>
                <w:rFonts w:ascii="Calibri"/>
                <w:color w:val="0000FF"/>
                <w:spacing w:val="1"/>
                <w:sz w:val="20"/>
                <w:lang w:val="en-US"/>
              </w:rPr>
              <w:t xml:space="preserve"> </w:t>
            </w:r>
            <w:r w:rsidRPr="001B0DC2">
              <w:rPr>
                <w:color w:val="6F2F9F"/>
                <w:spacing w:val="-1"/>
                <w:sz w:val="20"/>
                <w:lang w:val="en-US"/>
              </w:rPr>
              <w:t>https://znanio.ru/media/individualnyj-progress-</w:t>
            </w:r>
          </w:p>
          <w:p w:rsidR="000B3563" w:rsidRDefault="001B0DC2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color w:val="6F2F9F"/>
                <w:sz w:val="20"/>
              </w:rPr>
              <w:t>uchenika-v-proektnoj-deyatelnosti-2694097</w:t>
            </w:r>
          </w:p>
        </w:tc>
      </w:tr>
      <w:tr w:rsidR="000B3563">
        <w:trPr>
          <w:trHeight w:val="292"/>
        </w:trPr>
        <w:tc>
          <w:tcPr>
            <w:tcW w:w="658" w:type="dxa"/>
          </w:tcPr>
          <w:p w:rsidR="000B3563" w:rsidRDefault="001B0DC2">
            <w:pPr>
              <w:pStyle w:val="TableParagraph"/>
              <w:spacing w:line="272" w:lineRule="exact"/>
              <w:ind w:righ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</w:t>
            </w:r>
          </w:p>
        </w:tc>
        <w:tc>
          <w:tcPr>
            <w:tcW w:w="3453" w:type="dxa"/>
          </w:tcPr>
          <w:p w:rsidR="000B3563" w:rsidRDefault="001B0DC2">
            <w:pPr>
              <w:pStyle w:val="TableParagraph"/>
              <w:spacing w:line="249" w:lineRule="exact"/>
              <w:ind w:left="-39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72" w:lineRule="exact"/>
              <w:ind w:left="16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34</w:t>
            </w:r>
          </w:p>
        </w:tc>
        <w:tc>
          <w:tcPr>
            <w:tcW w:w="711" w:type="dxa"/>
          </w:tcPr>
          <w:p w:rsidR="000B3563" w:rsidRDefault="001B0DC2">
            <w:pPr>
              <w:pStyle w:val="TableParagraph"/>
              <w:spacing w:line="272" w:lineRule="exact"/>
              <w:ind w:left="22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884" w:type="dxa"/>
          </w:tcPr>
          <w:p w:rsidR="000B3563" w:rsidRDefault="001B0DC2">
            <w:pPr>
              <w:pStyle w:val="TableParagraph"/>
              <w:spacing w:line="272" w:lineRule="exact"/>
              <w:ind w:right="388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16</w:t>
            </w:r>
          </w:p>
        </w:tc>
        <w:tc>
          <w:tcPr>
            <w:tcW w:w="4505" w:type="dxa"/>
          </w:tcPr>
          <w:p w:rsidR="000B3563" w:rsidRDefault="000B3563">
            <w:pPr>
              <w:pStyle w:val="TableParagraph"/>
              <w:rPr>
                <w:sz w:val="20"/>
              </w:rPr>
            </w:pPr>
          </w:p>
        </w:tc>
      </w:tr>
    </w:tbl>
    <w:p w:rsidR="000B3563" w:rsidRDefault="000B3563">
      <w:pPr>
        <w:pStyle w:val="a3"/>
        <w:ind w:left="0"/>
        <w:rPr>
          <w:sz w:val="20"/>
        </w:rPr>
      </w:pPr>
    </w:p>
    <w:p w:rsidR="000B3563" w:rsidRDefault="001B0DC2">
      <w:pPr>
        <w:pStyle w:val="Heading2"/>
        <w:spacing w:before="90"/>
        <w:jc w:val="left"/>
      </w:pPr>
      <w:bookmarkStart w:id="0" w:name="Литература"/>
      <w:bookmarkEnd w:id="0"/>
      <w:r>
        <w:t>Литература</w:t>
      </w:r>
    </w:p>
    <w:p w:rsidR="000B3563" w:rsidRDefault="001B0DC2">
      <w:pPr>
        <w:pStyle w:val="a4"/>
        <w:numPr>
          <w:ilvl w:val="2"/>
          <w:numId w:val="5"/>
        </w:numPr>
        <w:tabs>
          <w:tab w:val="left" w:pos="2400"/>
          <w:tab w:val="left" w:pos="2401"/>
        </w:tabs>
        <w:spacing w:before="75"/>
        <w:ind w:left="2400" w:hanging="789"/>
      </w:pPr>
      <w:proofErr w:type="spellStart"/>
      <w:r>
        <w:t>Голуб</w:t>
      </w:r>
      <w:proofErr w:type="spellEnd"/>
      <w:r>
        <w:rPr>
          <w:spacing w:val="-5"/>
        </w:rPr>
        <w:t xml:space="preserve"> </w:t>
      </w:r>
      <w:r>
        <w:t>Г.Б.,</w:t>
      </w:r>
      <w:r>
        <w:rPr>
          <w:spacing w:val="-1"/>
        </w:rPr>
        <w:t xml:space="preserve"> </w:t>
      </w:r>
      <w:r>
        <w:t>Перелыгина</w:t>
      </w:r>
      <w:r>
        <w:rPr>
          <w:spacing w:val="-1"/>
        </w:rPr>
        <w:t xml:space="preserve"> </w:t>
      </w:r>
      <w:r>
        <w:t>Е.А.,</w:t>
      </w:r>
      <w:r>
        <w:rPr>
          <w:spacing w:val="-5"/>
        </w:rPr>
        <w:t xml:space="preserve"> </w:t>
      </w:r>
      <w:proofErr w:type="spellStart"/>
      <w:r>
        <w:t>Чуракова</w:t>
      </w:r>
      <w:proofErr w:type="spellEnd"/>
      <w:r>
        <w:rPr>
          <w:spacing w:val="-1"/>
        </w:rPr>
        <w:t xml:space="preserve"> </w:t>
      </w:r>
      <w:r>
        <w:t>О.В.</w:t>
      </w:r>
      <w:r>
        <w:rPr>
          <w:spacing w:val="-5"/>
        </w:rPr>
        <w:t xml:space="preserve"> </w:t>
      </w:r>
      <w:r>
        <w:t>Метод</w:t>
      </w:r>
      <w:r>
        <w:rPr>
          <w:spacing w:val="-1"/>
        </w:rPr>
        <w:t xml:space="preserve"> </w:t>
      </w:r>
      <w:r>
        <w:t>проектов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технология</w:t>
      </w:r>
    </w:p>
    <w:p w:rsidR="000B3563" w:rsidRDefault="001B0DC2">
      <w:pPr>
        <w:spacing w:before="59" w:line="290" w:lineRule="auto"/>
        <w:ind w:left="1603"/>
      </w:pPr>
      <w:proofErr w:type="spellStart"/>
      <w:r>
        <w:t>компетентностн</w:t>
      </w:r>
      <w:proofErr w:type="gramStart"/>
      <w:r>
        <w:t>о</w:t>
      </w:r>
      <w:proofErr w:type="spellEnd"/>
      <w:r>
        <w:t>-</w:t>
      </w:r>
      <w:proofErr w:type="gramEnd"/>
      <w:r>
        <w:t xml:space="preserve"> ориентированного</w:t>
      </w:r>
      <w:r>
        <w:rPr>
          <w:spacing w:val="-6"/>
        </w:rPr>
        <w:t xml:space="preserve"> </w:t>
      </w:r>
      <w:r>
        <w:t>образования:</w:t>
      </w:r>
      <w:r>
        <w:rPr>
          <w:spacing w:val="-9"/>
        </w:rPr>
        <w:t xml:space="preserve"> </w:t>
      </w:r>
      <w:r>
        <w:t>Методическое</w:t>
      </w:r>
      <w:r>
        <w:rPr>
          <w:spacing w:val="-9"/>
        </w:rPr>
        <w:t xml:space="preserve"> </w:t>
      </w:r>
      <w:r>
        <w:t>пособие</w:t>
      </w:r>
      <w:r>
        <w:rPr>
          <w:spacing w:val="-8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педагогов</w:t>
      </w:r>
      <w:r>
        <w:rPr>
          <w:spacing w:val="-1"/>
        </w:rPr>
        <w:t xml:space="preserve"> </w:t>
      </w:r>
      <w:r>
        <w:t>/Под</w:t>
      </w:r>
      <w:r>
        <w:rPr>
          <w:spacing w:val="-52"/>
        </w:rPr>
        <w:t xml:space="preserve"> </w:t>
      </w:r>
      <w:proofErr w:type="spellStart"/>
      <w:r>
        <w:t>ред</w:t>
      </w:r>
      <w:proofErr w:type="gramStart"/>
      <w:r>
        <w:t>.п</w:t>
      </w:r>
      <w:proofErr w:type="gramEnd"/>
      <w:r>
        <w:t>роф.Е.Я.Когана</w:t>
      </w:r>
      <w:proofErr w:type="spellEnd"/>
      <w:r>
        <w:t>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Самара:</w:t>
      </w:r>
      <w:r>
        <w:rPr>
          <w:spacing w:val="-6"/>
        </w:rPr>
        <w:t xml:space="preserve"> </w:t>
      </w:r>
      <w:r>
        <w:t>Учебная литература,</w:t>
      </w:r>
      <w:r>
        <w:rPr>
          <w:spacing w:val="4"/>
        </w:rPr>
        <w:t xml:space="preserve"> </w:t>
      </w:r>
      <w:r>
        <w:t>2009.</w:t>
      </w:r>
      <w:r>
        <w:rPr>
          <w:spacing w:val="3"/>
        </w:rPr>
        <w:t xml:space="preserve"> </w:t>
      </w:r>
      <w:r>
        <w:t>- 176с.</w:t>
      </w:r>
    </w:p>
    <w:p w:rsidR="000B3563" w:rsidRDefault="001B0DC2" w:rsidP="001B0DC2">
      <w:pPr>
        <w:pStyle w:val="a4"/>
        <w:numPr>
          <w:ilvl w:val="2"/>
          <w:numId w:val="5"/>
        </w:numPr>
        <w:tabs>
          <w:tab w:val="left" w:pos="2400"/>
          <w:tab w:val="left" w:pos="2401"/>
        </w:tabs>
        <w:spacing w:before="31" w:line="268" w:lineRule="auto"/>
        <w:ind w:right="1468" w:firstLine="9"/>
        <w:sectPr w:rsidR="000B3563">
          <w:pgSz w:w="11920" w:h="16850"/>
          <w:pgMar w:top="480" w:right="380" w:bottom="280" w:left="380" w:header="720" w:footer="720" w:gutter="0"/>
          <w:cols w:space="720"/>
        </w:sectPr>
      </w:pPr>
      <w:proofErr w:type="spellStart"/>
      <w:r>
        <w:t>Голуб</w:t>
      </w:r>
      <w:proofErr w:type="spellEnd"/>
      <w:r>
        <w:rPr>
          <w:spacing w:val="-6"/>
        </w:rPr>
        <w:t xml:space="preserve"> </w:t>
      </w:r>
      <w:r>
        <w:t>Г.Б.,</w:t>
      </w:r>
      <w:r>
        <w:rPr>
          <w:spacing w:val="-2"/>
        </w:rPr>
        <w:t xml:space="preserve"> </w:t>
      </w:r>
      <w:r>
        <w:t>Перелыгина</w:t>
      </w:r>
      <w:r>
        <w:rPr>
          <w:spacing w:val="-2"/>
        </w:rPr>
        <w:t xml:space="preserve"> </w:t>
      </w:r>
      <w:r>
        <w:t>Е.А.,</w:t>
      </w:r>
      <w:r>
        <w:rPr>
          <w:spacing w:val="-6"/>
        </w:rPr>
        <w:t xml:space="preserve"> </w:t>
      </w:r>
      <w:proofErr w:type="spellStart"/>
      <w:r>
        <w:t>Чуракова</w:t>
      </w:r>
      <w:proofErr w:type="spellEnd"/>
      <w:r>
        <w:rPr>
          <w:spacing w:val="-1"/>
        </w:rPr>
        <w:t xml:space="preserve"> </w:t>
      </w:r>
      <w:r>
        <w:t>О.В.</w:t>
      </w:r>
      <w:r>
        <w:rPr>
          <w:spacing w:val="-7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2"/>
        </w:rPr>
        <w:t xml:space="preserve"> </w:t>
      </w:r>
      <w:r>
        <w:t>школьника</w:t>
      </w:r>
      <w:r>
        <w:rPr>
          <w:spacing w:val="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Под</w:t>
      </w:r>
      <w:r>
        <w:rPr>
          <w:spacing w:val="-3"/>
        </w:rPr>
        <w:t xml:space="preserve"> </w:t>
      </w:r>
      <w:proofErr w:type="spellStart"/>
      <w:r>
        <w:t>ред</w:t>
      </w:r>
      <w:proofErr w:type="gramStart"/>
      <w:r>
        <w:t>.п</w:t>
      </w:r>
      <w:proofErr w:type="gramEnd"/>
      <w:r>
        <w:t>роф.Е.Я.Когана</w:t>
      </w:r>
      <w:proofErr w:type="spellEnd"/>
      <w:r>
        <w:t>.</w:t>
      </w:r>
      <w:r>
        <w:rPr>
          <w:spacing w:val="8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Самара:</w:t>
      </w:r>
      <w:r>
        <w:rPr>
          <w:spacing w:val="-5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литература,</w:t>
      </w:r>
      <w:r>
        <w:rPr>
          <w:spacing w:val="2"/>
        </w:rPr>
        <w:t xml:space="preserve"> </w:t>
      </w:r>
      <w:r>
        <w:t>2009.</w:t>
      </w:r>
      <w:r>
        <w:rPr>
          <w:spacing w:val="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224</w:t>
      </w:r>
    </w:p>
    <w:p w:rsidR="000B3563" w:rsidRDefault="000B3563" w:rsidP="001B0DC2">
      <w:pPr>
        <w:pStyle w:val="a3"/>
        <w:spacing w:before="4"/>
        <w:ind w:left="0"/>
        <w:rPr>
          <w:sz w:val="17"/>
        </w:rPr>
      </w:pPr>
    </w:p>
    <w:sectPr w:rsidR="000B3563" w:rsidSect="000B3563">
      <w:pgSz w:w="11920" w:h="16850"/>
      <w:pgMar w:top="1600" w:right="380" w:bottom="280" w:left="3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95F96"/>
    <w:multiLevelType w:val="hybridMultilevel"/>
    <w:tmpl w:val="8D206934"/>
    <w:lvl w:ilvl="0" w:tplc="7BA4BB08">
      <w:numFmt w:val="bullet"/>
      <w:lvlText w:val="-"/>
      <w:lvlJc w:val="left"/>
      <w:pPr>
        <w:ind w:left="642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782EB0">
      <w:numFmt w:val="bullet"/>
      <w:lvlText w:val=""/>
      <w:lvlJc w:val="left"/>
      <w:pPr>
        <w:ind w:left="642" w:hanging="59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166D08C">
      <w:numFmt w:val="bullet"/>
      <w:lvlText w:val="•"/>
      <w:lvlJc w:val="left"/>
      <w:pPr>
        <w:ind w:left="2743" w:hanging="591"/>
      </w:pPr>
      <w:rPr>
        <w:rFonts w:hint="default"/>
        <w:lang w:val="ru-RU" w:eastAsia="en-US" w:bidi="ar-SA"/>
      </w:rPr>
    </w:lvl>
    <w:lvl w:ilvl="3" w:tplc="167AB234">
      <w:numFmt w:val="bullet"/>
      <w:lvlText w:val="•"/>
      <w:lvlJc w:val="left"/>
      <w:pPr>
        <w:ind w:left="3795" w:hanging="591"/>
      </w:pPr>
      <w:rPr>
        <w:rFonts w:hint="default"/>
        <w:lang w:val="ru-RU" w:eastAsia="en-US" w:bidi="ar-SA"/>
      </w:rPr>
    </w:lvl>
    <w:lvl w:ilvl="4" w:tplc="03D8F74E">
      <w:numFmt w:val="bullet"/>
      <w:lvlText w:val="•"/>
      <w:lvlJc w:val="left"/>
      <w:pPr>
        <w:ind w:left="4847" w:hanging="591"/>
      </w:pPr>
      <w:rPr>
        <w:rFonts w:hint="default"/>
        <w:lang w:val="ru-RU" w:eastAsia="en-US" w:bidi="ar-SA"/>
      </w:rPr>
    </w:lvl>
    <w:lvl w:ilvl="5" w:tplc="0DF24610">
      <w:numFmt w:val="bullet"/>
      <w:lvlText w:val="•"/>
      <w:lvlJc w:val="left"/>
      <w:pPr>
        <w:ind w:left="5899" w:hanging="591"/>
      </w:pPr>
      <w:rPr>
        <w:rFonts w:hint="default"/>
        <w:lang w:val="ru-RU" w:eastAsia="en-US" w:bidi="ar-SA"/>
      </w:rPr>
    </w:lvl>
    <w:lvl w:ilvl="6" w:tplc="50E4D3DA">
      <w:numFmt w:val="bullet"/>
      <w:lvlText w:val="•"/>
      <w:lvlJc w:val="left"/>
      <w:pPr>
        <w:ind w:left="6951" w:hanging="591"/>
      </w:pPr>
      <w:rPr>
        <w:rFonts w:hint="default"/>
        <w:lang w:val="ru-RU" w:eastAsia="en-US" w:bidi="ar-SA"/>
      </w:rPr>
    </w:lvl>
    <w:lvl w:ilvl="7" w:tplc="02AA8170">
      <w:numFmt w:val="bullet"/>
      <w:lvlText w:val="•"/>
      <w:lvlJc w:val="left"/>
      <w:pPr>
        <w:ind w:left="8002" w:hanging="591"/>
      </w:pPr>
      <w:rPr>
        <w:rFonts w:hint="default"/>
        <w:lang w:val="ru-RU" w:eastAsia="en-US" w:bidi="ar-SA"/>
      </w:rPr>
    </w:lvl>
    <w:lvl w:ilvl="8" w:tplc="4A78528A">
      <w:numFmt w:val="bullet"/>
      <w:lvlText w:val="•"/>
      <w:lvlJc w:val="left"/>
      <w:pPr>
        <w:ind w:left="9054" w:hanging="591"/>
      </w:pPr>
      <w:rPr>
        <w:rFonts w:hint="default"/>
        <w:lang w:val="ru-RU" w:eastAsia="en-US" w:bidi="ar-SA"/>
      </w:rPr>
    </w:lvl>
  </w:abstractNum>
  <w:abstractNum w:abstractNumId="1">
    <w:nsid w:val="3C6E7FB6"/>
    <w:multiLevelType w:val="hybridMultilevel"/>
    <w:tmpl w:val="574A0A72"/>
    <w:lvl w:ilvl="0" w:tplc="F1B2C840">
      <w:numFmt w:val="bullet"/>
      <w:lvlText w:val="•"/>
      <w:lvlJc w:val="left"/>
      <w:pPr>
        <w:ind w:left="642" w:hanging="360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B5C60612">
      <w:start w:val="1"/>
      <w:numFmt w:val="decimal"/>
      <w:lvlText w:val="%2."/>
      <w:lvlJc w:val="left"/>
      <w:pPr>
        <w:ind w:left="642" w:hanging="73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C962284">
      <w:start w:val="1"/>
      <w:numFmt w:val="decimal"/>
      <w:lvlText w:val="%3."/>
      <w:lvlJc w:val="left"/>
      <w:pPr>
        <w:ind w:left="1603" w:hanging="78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 w:tplc="82D21EAC">
      <w:numFmt w:val="bullet"/>
      <w:lvlText w:val="•"/>
      <w:lvlJc w:val="left"/>
      <w:pPr>
        <w:ind w:left="3724" w:hanging="788"/>
      </w:pPr>
      <w:rPr>
        <w:rFonts w:hint="default"/>
        <w:lang w:val="ru-RU" w:eastAsia="en-US" w:bidi="ar-SA"/>
      </w:rPr>
    </w:lvl>
    <w:lvl w:ilvl="4" w:tplc="15DC0818">
      <w:numFmt w:val="bullet"/>
      <w:lvlText w:val="•"/>
      <w:lvlJc w:val="left"/>
      <w:pPr>
        <w:ind w:left="4786" w:hanging="788"/>
      </w:pPr>
      <w:rPr>
        <w:rFonts w:hint="default"/>
        <w:lang w:val="ru-RU" w:eastAsia="en-US" w:bidi="ar-SA"/>
      </w:rPr>
    </w:lvl>
    <w:lvl w:ilvl="5" w:tplc="F01AA5F2">
      <w:numFmt w:val="bullet"/>
      <w:lvlText w:val="•"/>
      <w:lvlJc w:val="left"/>
      <w:pPr>
        <w:ind w:left="5848" w:hanging="788"/>
      </w:pPr>
      <w:rPr>
        <w:rFonts w:hint="default"/>
        <w:lang w:val="ru-RU" w:eastAsia="en-US" w:bidi="ar-SA"/>
      </w:rPr>
    </w:lvl>
    <w:lvl w:ilvl="6" w:tplc="DAC0A930">
      <w:numFmt w:val="bullet"/>
      <w:lvlText w:val="•"/>
      <w:lvlJc w:val="left"/>
      <w:pPr>
        <w:ind w:left="6910" w:hanging="788"/>
      </w:pPr>
      <w:rPr>
        <w:rFonts w:hint="default"/>
        <w:lang w:val="ru-RU" w:eastAsia="en-US" w:bidi="ar-SA"/>
      </w:rPr>
    </w:lvl>
    <w:lvl w:ilvl="7" w:tplc="250463D8">
      <w:numFmt w:val="bullet"/>
      <w:lvlText w:val="•"/>
      <w:lvlJc w:val="left"/>
      <w:pPr>
        <w:ind w:left="7972" w:hanging="788"/>
      </w:pPr>
      <w:rPr>
        <w:rFonts w:hint="default"/>
        <w:lang w:val="ru-RU" w:eastAsia="en-US" w:bidi="ar-SA"/>
      </w:rPr>
    </w:lvl>
    <w:lvl w:ilvl="8" w:tplc="D24C496E">
      <w:numFmt w:val="bullet"/>
      <w:lvlText w:val="•"/>
      <w:lvlJc w:val="left"/>
      <w:pPr>
        <w:ind w:left="9034" w:hanging="788"/>
      </w:pPr>
      <w:rPr>
        <w:rFonts w:hint="default"/>
        <w:lang w:val="ru-RU" w:eastAsia="en-US" w:bidi="ar-SA"/>
      </w:rPr>
    </w:lvl>
  </w:abstractNum>
  <w:abstractNum w:abstractNumId="2">
    <w:nsid w:val="465B4648"/>
    <w:multiLevelType w:val="hybridMultilevel"/>
    <w:tmpl w:val="F9EEB0E2"/>
    <w:lvl w:ilvl="0" w:tplc="71069330">
      <w:numFmt w:val="bullet"/>
      <w:lvlText w:val="–"/>
      <w:lvlJc w:val="left"/>
      <w:pPr>
        <w:ind w:left="642" w:hanging="265"/>
      </w:pPr>
      <w:rPr>
        <w:rFonts w:hint="default"/>
        <w:w w:val="100"/>
        <w:lang w:val="ru-RU" w:eastAsia="en-US" w:bidi="ar-SA"/>
      </w:rPr>
    </w:lvl>
    <w:lvl w:ilvl="1" w:tplc="357665A4">
      <w:numFmt w:val="bullet"/>
      <w:lvlText w:val="•"/>
      <w:lvlJc w:val="left"/>
      <w:pPr>
        <w:ind w:left="1691" w:hanging="265"/>
      </w:pPr>
      <w:rPr>
        <w:rFonts w:hint="default"/>
        <w:lang w:val="ru-RU" w:eastAsia="en-US" w:bidi="ar-SA"/>
      </w:rPr>
    </w:lvl>
    <w:lvl w:ilvl="2" w:tplc="D44ACC80">
      <w:numFmt w:val="bullet"/>
      <w:lvlText w:val="•"/>
      <w:lvlJc w:val="left"/>
      <w:pPr>
        <w:ind w:left="2743" w:hanging="265"/>
      </w:pPr>
      <w:rPr>
        <w:rFonts w:hint="default"/>
        <w:lang w:val="ru-RU" w:eastAsia="en-US" w:bidi="ar-SA"/>
      </w:rPr>
    </w:lvl>
    <w:lvl w:ilvl="3" w:tplc="0090E70C">
      <w:numFmt w:val="bullet"/>
      <w:lvlText w:val="•"/>
      <w:lvlJc w:val="left"/>
      <w:pPr>
        <w:ind w:left="3795" w:hanging="265"/>
      </w:pPr>
      <w:rPr>
        <w:rFonts w:hint="default"/>
        <w:lang w:val="ru-RU" w:eastAsia="en-US" w:bidi="ar-SA"/>
      </w:rPr>
    </w:lvl>
    <w:lvl w:ilvl="4" w:tplc="6B60E208">
      <w:numFmt w:val="bullet"/>
      <w:lvlText w:val="•"/>
      <w:lvlJc w:val="left"/>
      <w:pPr>
        <w:ind w:left="4847" w:hanging="265"/>
      </w:pPr>
      <w:rPr>
        <w:rFonts w:hint="default"/>
        <w:lang w:val="ru-RU" w:eastAsia="en-US" w:bidi="ar-SA"/>
      </w:rPr>
    </w:lvl>
    <w:lvl w:ilvl="5" w:tplc="C95A35EA">
      <w:numFmt w:val="bullet"/>
      <w:lvlText w:val="•"/>
      <w:lvlJc w:val="left"/>
      <w:pPr>
        <w:ind w:left="5899" w:hanging="265"/>
      </w:pPr>
      <w:rPr>
        <w:rFonts w:hint="default"/>
        <w:lang w:val="ru-RU" w:eastAsia="en-US" w:bidi="ar-SA"/>
      </w:rPr>
    </w:lvl>
    <w:lvl w:ilvl="6" w:tplc="B17ED34C">
      <w:numFmt w:val="bullet"/>
      <w:lvlText w:val="•"/>
      <w:lvlJc w:val="left"/>
      <w:pPr>
        <w:ind w:left="6951" w:hanging="265"/>
      </w:pPr>
      <w:rPr>
        <w:rFonts w:hint="default"/>
        <w:lang w:val="ru-RU" w:eastAsia="en-US" w:bidi="ar-SA"/>
      </w:rPr>
    </w:lvl>
    <w:lvl w:ilvl="7" w:tplc="BFCC6784">
      <w:numFmt w:val="bullet"/>
      <w:lvlText w:val="•"/>
      <w:lvlJc w:val="left"/>
      <w:pPr>
        <w:ind w:left="8002" w:hanging="265"/>
      </w:pPr>
      <w:rPr>
        <w:rFonts w:hint="default"/>
        <w:lang w:val="ru-RU" w:eastAsia="en-US" w:bidi="ar-SA"/>
      </w:rPr>
    </w:lvl>
    <w:lvl w:ilvl="8" w:tplc="D1CC18D8">
      <w:numFmt w:val="bullet"/>
      <w:lvlText w:val="•"/>
      <w:lvlJc w:val="left"/>
      <w:pPr>
        <w:ind w:left="9054" w:hanging="265"/>
      </w:pPr>
      <w:rPr>
        <w:rFonts w:hint="default"/>
        <w:lang w:val="ru-RU" w:eastAsia="en-US" w:bidi="ar-SA"/>
      </w:rPr>
    </w:lvl>
  </w:abstractNum>
  <w:abstractNum w:abstractNumId="3">
    <w:nsid w:val="46E802CC"/>
    <w:multiLevelType w:val="hybridMultilevel"/>
    <w:tmpl w:val="1456906A"/>
    <w:lvl w:ilvl="0" w:tplc="C4F21D94">
      <w:numFmt w:val="bullet"/>
      <w:lvlText w:val=""/>
      <w:lvlJc w:val="left"/>
      <w:pPr>
        <w:ind w:left="6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F2735C">
      <w:numFmt w:val="bullet"/>
      <w:lvlText w:val=""/>
      <w:lvlJc w:val="left"/>
      <w:pPr>
        <w:ind w:left="95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47E452C">
      <w:numFmt w:val="bullet"/>
      <w:lvlText w:val="•"/>
      <w:lvlJc w:val="left"/>
      <w:pPr>
        <w:ind w:left="2093" w:hanging="360"/>
      </w:pPr>
      <w:rPr>
        <w:rFonts w:hint="default"/>
        <w:lang w:val="ru-RU" w:eastAsia="en-US" w:bidi="ar-SA"/>
      </w:rPr>
    </w:lvl>
    <w:lvl w:ilvl="3" w:tplc="10BA1D28">
      <w:numFmt w:val="bullet"/>
      <w:lvlText w:val="•"/>
      <w:lvlJc w:val="left"/>
      <w:pPr>
        <w:ind w:left="3226" w:hanging="360"/>
      </w:pPr>
      <w:rPr>
        <w:rFonts w:hint="default"/>
        <w:lang w:val="ru-RU" w:eastAsia="en-US" w:bidi="ar-SA"/>
      </w:rPr>
    </w:lvl>
    <w:lvl w:ilvl="4" w:tplc="0B88C3E6">
      <w:numFmt w:val="bullet"/>
      <w:lvlText w:val="•"/>
      <w:lvlJc w:val="left"/>
      <w:pPr>
        <w:ind w:left="4359" w:hanging="360"/>
      </w:pPr>
      <w:rPr>
        <w:rFonts w:hint="default"/>
        <w:lang w:val="ru-RU" w:eastAsia="en-US" w:bidi="ar-SA"/>
      </w:rPr>
    </w:lvl>
    <w:lvl w:ilvl="5" w:tplc="D68A0136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CCCE8ACA">
      <w:numFmt w:val="bullet"/>
      <w:lvlText w:val="•"/>
      <w:lvlJc w:val="left"/>
      <w:pPr>
        <w:ind w:left="6625" w:hanging="360"/>
      </w:pPr>
      <w:rPr>
        <w:rFonts w:hint="default"/>
        <w:lang w:val="ru-RU" w:eastAsia="en-US" w:bidi="ar-SA"/>
      </w:rPr>
    </w:lvl>
    <w:lvl w:ilvl="7" w:tplc="DCB216C4">
      <w:numFmt w:val="bullet"/>
      <w:lvlText w:val="•"/>
      <w:lvlJc w:val="left"/>
      <w:pPr>
        <w:ind w:left="7758" w:hanging="360"/>
      </w:pPr>
      <w:rPr>
        <w:rFonts w:hint="default"/>
        <w:lang w:val="ru-RU" w:eastAsia="en-US" w:bidi="ar-SA"/>
      </w:rPr>
    </w:lvl>
    <w:lvl w:ilvl="8" w:tplc="AD64453A">
      <w:numFmt w:val="bullet"/>
      <w:lvlText w:val="•"/>
      <w:lvlJc w:val="left"/>
      <w:pPr>
        <w:ind w:left="8892" w:hanging="360"/>
      </w:pPr>
      <w:rPr>
        <w:rFonts w:hint="default"/>
        <w:lang w:val="ru-RU" w:eastAsia="en-US" w:bidi="ar-SA"/>
      </w:rPr>
    </w:lvl>
  </w:abstractNum>
  <w:abstractNum w:abstractNumId="4">
    <w:nsid w:val="681E1474"/>
    <w:multiLevelType w:val="hybridMultilevel"/>
    <w:tmpl w:val="9A16B252"/>
    <w:lvl w:ilvl="0" w:tplc="66BEE88E">
      <w:numFmt w:val="bullet"/>
      <w:lvlText w:val=""/>
      <w:lvlJc w:val="left"/>
      <w:pPr>
        <w:ind w:left="642" w:hanging="303"/>
      </w:pPr>
      <w:rPr>
        <w:rFonts w:hint="default"/>
        <w:w w:val="100"/>
        <w:lang w:val="ru-RU" w:eastAsia="en-US" w:bidi="ar-SA"/>
      </w:rPr>
    </w:lvl>
    <w:lvl w:ilvl="1" w:tplc="543E6272">
      <w:numFmt w:val="bullet"/>
      <w:lvlText w:val="•"/>
      <w:lvlJc w:val="left"/>
      <w:pPr>
        <w:ind w:left="1691" w:hanging="303"/>
      </w:pPr>
      <w:rPr>
        <w:rFonts w:hint="default"/>
        <w:lang w:val="ru-RU" w:eastAsia="en-US" w:bidi="ar-SA"/>
      </w:rPr>
    </w:lvl>
    <w:lvl w:ilvl="2" w:tplc="33769C6C">
      <w:numFmt w:val="bullet"/>
      <w:lvlText w:val="•"/>
      <w:lvlJc w:val="left"/>
      <w:pPr>
        <w:ind w:left="2743" w:hanging="303"/>
      </w:pPr>
      <w:rPr>
        <w:rFonts w:hint="default"/>
        <w:lang w:val="ru-RU" w:eastAsia="en-US" w:bidi="ar-SA"/>
      </w:rPr>
    </w:lvl>
    <w:lvl w:ilvl="3" w:tplc="68FC0FC2">
      <w:numFmt w:val="bullet"/>
      <w:lvlText w:val="•"/>
      <w:lvlJc w:val="left"/>
      <w:pPr>
        <w:ind w:left="3795" w:hanging="303"/>
      </w:pPr>
      <w:rPr>
        <w:rFonts w:hint="default"/>
        <w:lang w:val="ru-RU" w:eastAsia="en-US" w:bidi="ar-SA"/>
      </w:rPr>
    </w:lvl>
    <w:lvl w:ilvl="4" w:tplc="E4F29570">
      <w:numFmt w:val="bullet"/>
      <w:lvlText w:val="•"/>
      <w:lvlJc w:val="left"/>
      <w:pPr>
        <w:ind w:left="4847" w:hanging="303"/>
      </w:pPr>
      <w:rPr>
        <w:rFonts w:hint="default"/>
        <w:lang w:val="ru-RU" w:eastAsia="en-US" w:bidi="ar-SA"/>
      </w:rPr>
    </w:lvl>
    <w:lvl w:ilvl="5" w:tplc="7E9A5778">
      <w:numFmt w:val="bullet"/>
      <w:lvlText w:val="•"/>
      <w:lvlJc w:val="left"/>
      <w:pPr>
        <w:ind w:left="5899" w:hanging="303"/>
      </w:pPr>
      <w:rPr>
        <w:rFonts w:hint="default"/>
        <w:lang w:val="ru-RU" w:eastAsia="en-US" w:bidi="ar-SA"/>
      </w:rPr>
    </w:lvl>
    <w:lvl w:ilvl="6" w:tplc="327E86D0">
      <w:numFmt w:val="bullet"/>
      <w:lvlText w:val="•"/>
      <w:lvlJc w:val="left"/>
      <w:pPr>
        <w:ind w:left="6951" w:hanging="303"/>
      </w:pPr>
      <w:rPr>
        <w:rFonts w:hint="default"/>
        <w:lang w:val="ru-RU" w:eastAsia="en-US" w:bidi="ar-SA"/>
      </w:rPr>
    </w:lvl>
    <w:lvl w:ilvl="7" w:tplc="63843B8C">
      <w:numFmt w:val="bullet"/>
      <w:lvlText w:val="•"/>
      <w:lvlJc w:val="left"/>
      <w:pPr>
        <w:ind w:left="8002" w:hanging="303"/>
      </w:pPr>
      <w:rPr>
        <w:rFonts w:hint="default"/>
        <w:lang w:val="ru-RU" w:eastAsia="en-US" w:bidi="ar-SA"/>
      </w:rPr>
    </w:lvl>
    <w:lvl w:ilvl="8" w:tplc="C02029F2">
      <w:numFmt w:val="bullet"/>
      <w:lvlText w:val="•"/>
      <w:lvlJc w:val="left"/>
      <w:pPr>
        <w:ind w:left="9054" w:hanging="30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3563"/>
    <w:rsid w:val="000B3563"/>
    <w:rsid w:val="001B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35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35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3563"/>
    <w:pPr>
      <w:ind w:left="64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B3563"/>
    <w:pPr>
      <w:ind w:left="1153"/>
      <w:jc w:val="center"/>
      <w:outlineLvl w:val="1"/>
    </w:pPr>
    <w:rPr>
      <w:sz w:val="28"/>
      <w:szCs w:val="28"/>
    </w:rPr>
  </w:style>
  <w:style w:type="paragraph" w:customStyle="1" w:styleId="Heading2">
    <w:name w:val="Heading 2"/>
    <w:basedOn w:val="a"/>
    <w:uiPriority w:val="1"/>
    <w:qFormat/>
    <w:rsid w:val="000B3563"/>
    <w:pPr>
      <w:ind w:left="959"/>
      <w:jc w:val="both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B3563"/>
    <w:pPr>
      <w:ind w:left="642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0B3563"/>
  </w:style>
  <w:style w:type="table" w:styleId="a5">
    <w:name w:val="Table Grid"/>
    <w:basedOn w:val="a1"/>
    <w:uiPriority w:val="39"/>
    <w:rsid w:val="001B0DC2"/>
    <w:pPr>
      <w:widowControl/>
      <w:autoSpaceDE/>
      <w:autoSpaceDN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konspekt-uroka-po-predmetu-individualnyi-roekt-10.html" TargetMode="External"/><Relationship Id="rId13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ltiurok.ru/files/konspekt-uroka-po-predmetu-individualnyi-roekt-10.html" TargetMode="External"/><Relationship Id="rId12" Type="http://schemas.openxmlformats.org/officeDocument/2006/relationships/hyperlink" Target="https://multiurok.ru/files/struktura-proekta-indi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fourok.ru/uroki-v-10-klasse-po-individualnomu-proektu-5674878.html" TargetMode="External"/><Relationship Id="rId11" Type="http://schemas.openxmlformats.org/officeDocument/2006/relationships/hyperlink" Target="http://tr-base.ucoz.ru/11-10-14/ind-proekt_20-21.pdf" TargetMode="External"/><Relationship Id="rId5" Type="http://schemas.openxmlformats.org/officeDocument/2006/relationships/hyperlink" Target="https://infourok.ru/uroki-v-10-klasse-po-individualnomu-proektu-5674878.html" TargetMode="External"/><Relationship Id="rId15" Type="http://schemas.openxmlformats.org/officeDocument/2006/relationships/hyperlink" Target="https://videouroki.net/" TargetMode="External"/><Relationship Id="rId10" Type="http://schemas.openxmlformats.org/officeDocument/2006/relationships/hyperlink" Target="http://tr-base.ucoz.ru/11-10-14/ind-proekt_20-2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00ballnik.com/wpcontent/uploads/2022/07" TargetMode="External"/><Relationship Id="rId14" Type="http://schemas.openxmlformats.org/officeDocument/2006/relationships/hyperlink" Target="https://videourok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3906</Words>
  <Characters>22268</Characters>
  <Application>Microsoft Office Word</Application>
  <DocSecurity>0</DocSecurity>
  <Lines>185</Lines>
  <Paragraphs>52</Paragraphs>
  <ScaleCrop>false</ScaleCrop>
  <Company>Reanimator Extreme Edition</Company>
  <LinksUpToDate>false</LinksUpToDate>
  <CharactersWithSpaces>26122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2023-11-01T10:01:00Z</dcterms:created>
  <dcterms:modified xsi:type="dcterms:W3CDTF">2023-11-01T10:08:00Z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2023-11-01T00:00:00Z</vt:filetime>
  </property>
</Properties>
</file>